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C" w:rsidRDefault="002A594F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Karl C. Jones</w:t>
      </w:r>
    </w:p>
    <w:p w:rsidR="002A594F" w:rsidRPr="00FF6C6F" w:rsidRDefault="002A594F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1, 1913 – October 19, 1994</w:t>
      </w:r>
    </w:p>
    <w:p w:rsidR="00FF6C6F" w:rsidRPr="00BB763F" w:rsidRDefault="00FF6C6F" w:rsidP="00FF6C6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F6C6F" w:rsidRDefault="002A594F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5130799" cy="3848100"/>
            <wp:effectExtent l="0" t="0" r="0" b="0"/>
            <wp:docPr id="5" name="Picture 5" descr="https://images.findagrave.com/photos/2012/148/59127859_13382523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2/148/59127859_133825230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76" cy="38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57B7" w:rsidRPr="00A957B7">
        <w:t xml:space="preserve"> </w:t>
      </w:r>
    </w:p>
    <w:p w:rsidR="00E462C5" w:rsidRDefault="00FF6C6F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80392C">
        <w:rPr>
          <w:rFonts w:ascii="Book Antiqua" w:hAnsi="Book Antiqua"/>
          <w:sz w:val="30"/>
          <w:szCs w:val="30"/>
        </w:rPr>
        <w:t xml:space="preserve"> </w:t>
      </w:r>
      <w:r w:rsidR="002A594F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2A594F">
        <w:rPr>
          <w:rFonts w:ascii="Book Antiqua" w:hAnsi="Book Antiqua"/>
          <w:sz w:val="30"/>
          <w:szCs w:val="30"/>
        </w:rPr>
        <w:t>Kneuss</w:t>
      </w:r>
      <w:proofErr w:type="spellEnd"/>
    </w:p>
    <w:p w:rsidR="00BB763F" w:rsidRPr="00BB763F" w:rsidRDefault="00BB763F" w:rsidP="00FF6C6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2A594F" w:rsidRDefault="00584527" w:rsidP="002A59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Karl C. Jones, 81, formerly of Adams County, died Wednesday at his home in Cupertino, California. He was a retired maintenance engineer with the Veterans Administration.</w:t>
      </w:r>
    </w:p>
    <w:p w:rsidR="00584527" w:rsidRDefault="00584527" w:rsidP="002A59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a daughter, Karen Jones of Cupertino; sons, Karl C. Jr. of Huntington Valley, Pa., and Kenneth of Colorado Springs, Colo.; brothers, Glen L. Jones of rural Berne and Harvey L. Jones of rural Decatur; sisters, Martha Von </w:t>
      </w:r>
      <w:proofErr w:type="spellStart"/>
      <w:r>
        <w:rPr>
          <w:rFonts w:ascii="Book Antiqua" w:hAnsi="Book Antiqua"/>
          <w:sz w:val="30"/>
          <w:szCs w:val="30"/>
        </w:rPr>
        <w:t>Guten</w:t>
      </w:r>
      <w:proofErr w:type="spellEnd"/>
      <w:r>
        <w:rPr>
          <w:rFonts w:ascii="Book Antiqua" w:hAnsi="Book Antiqua"/>
          <w:sz w:val="30"/>
          <w:szCs w:val="30"/>
        </w:rPr>
        <w:t xml:space="preserve"> of Berne, Doris E. Ray of Marion and Mary Ann </w:t>
      </w:r>
      <w:proofErr w:type="spellStart"/>
      <w:r>
        <w:rPr>
          <w:rFonts w:ascii="Book Antiqua" w:hAnsi="Book Antiqua"/>
          <w:sz w:val="30"/>
          <w:szCs w:val="30"/>
        </w:rPr>
        <w:t>Bebout</w:t>
      </w:r>
      <w:proofErr w:type="spellEnd"/>
      <w:r>
        <w:rPr>
          <w:rFonts w:ascii="Book Antiqua" w:hAnsi="Book Antiqua"/>
          <w:sz w:val="30"/>
          <w:szCs w:val="30"/>
        </w:rPr>
        <w:t xml:space="preserve"> of rural Decatur.</w:t>
      </w:r>
    </w:p>
    <w:p w:rsidR="00584527" w:rsidRDefault="00584527" w:rsidP="002A59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Graveside services are 10 am Tuesday in </w:t>
      </w:r>
      <w:proofErr w:type="spellStart"/>
      <w:r>
        <w:rPr>
          <w:rFonts w:ascii="Book Antiqua" w:hAnsi="Book Antiqua"/>
          <w:sz w:val="30"/>
          <w:szCs w:val="30"/>
        </w:rPr>
        <w:t>Tricker</w:t>
      </w:r>
      <w:proofErr w:type="spellEnd"/>
      <w:r>
        <w:rPr>
          <w:rFonts w:ascii="Book Antiqua" w:hAnsi="Book Antiqua"/>
          <w:sz w:val="30"/>
          <w:szCs w:val="30"/>
        </w:rPr>
        <w:t xml:space="preserve"> Cemetery in Monroe.</w:t>
      </w:r>
    </w:p>
    <w:p w:rsidR="00584527" w:rsidRDefault="00584527" w:rsidP="002A594F">
      <w:pPr>
        <w:contextualSpacing/>
        <w:rPr>
          <w:rFonts w:ascii="Book Antiqua" w:hAnsi="Book Antiqua"/>
          <w:sz w:val="30"/>
          <w:szCs w:val="30"/>
        </w:rPr>
      </w:pPr>
    </w:p>
    <w:p w:rsidR="00584527" w:rsidRDefault="00BB763F" w:rsidP="002A59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584527">
        <w:rPr>
          <w:rFonts w:ascii="Book Antiqua" w:hAnsi="Book Antiqua"/>
          <w:sz w:val="30"/>
          <w:szCs w:val="30"/>
        </w:rPr>
        <w:t>News-Sentinel</w:t>
      </w:r>
      <w:r>
        <w:rPr>
          <w:rFonts w:ascii="Book Antiqua" w:hAnsi="Book Antiqua"/>
          <w:sz w:val="30"/>
          <w:szCs w:val="30"/>
        </w:rPr>
        <w:t xml:space="preserve"> (IN); </w:t>
      </w:r>
      <w:r w:rsidR="00584527">
        <w:rPr>
          <w:rFonts w:ascii="Book Antiqua" w:hAnsi="Book Antiqua"/>
          <w:sz w:val="30"/>
          <w:szCs w:val="30"/>
        </w:rPr>
        <w:t>October 22, 1994</w:t>
      </w:r>
      <w:r>
        <w:rPr>
          <w:rFonts w:ascii="Book Antiqua" w:hAnsi="Book Antiqua"/>
          <w:sz w:val="30"/>
          <w:szCs w:val="30"/>
        </w:rPr>
        <w:t xml:space="preserve">, </w:t>
      </w:r>
      <w:r w:rsidR="00584527">
        <w:rPr>
          <w:rFonts w:ascii="Book Antiqua" w:hAnsi="Book Antiqua"/>
          <w:sz w:val="30"/>
          <w:szCs w:val="30"/>
        </w:rPr>
        <w:t>Page 10A</w:t>
      </w:r>
    </w:p>
    <w:sectPr w:rsidR="0058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9"/>
    <w:rsid w:val="000513B5"/>
    <w:rsid w:val="0006304D"/>
    <w:rsid w:val="000C4985"/>
    <w:rsid w:val="000D44E9"/>
    <w:rsid w:val="0018699B"/>
    <w:rsid w:val="001E5E6E"/>
    <w:rsid w:val="001E7CD3"/>
    <w:rsid w:val="00231599"/>
    <w:rsid w:val="0027287E"/>
    <w:rsid w:val="00281417"/>
    <w:rsid w:val="00292587"/>
    <w:rsid w:val="002A594F"/>
    <w:rsid w:val="00335527"/>
    <w:rsid w:val="00395589"/>
    <w:rsid w:val="003B4C89"/>
    <w:rsid w:val="004014F5"/>
    <w:rsid w:val="00401C3D"/>
    <w:rsid w:val="00460AC4"/>
    <w:rsid w:val="004733FD"/>
    <w:rsid w:val="004C4886"/>
    <w:rsid w:val="004F3F56"/>
    <w:rsid w:val="00584527"/>
    <w:rsid w:val="005F4559"/>
    <w:rsid w:val="0061285B"/>
    <w:rsid w:val="00673CB2"/>
    <w:rsid w:val="007B4482"/>
    <w:rsid w:val="007D3DA8"/>
    <w:rsid w:val="007E7C52"/>
    <w:rsid w:val="0080392C"/>
    <w:rsid w:val="00816549"/>
    <w:rsid w:val="00885643"/>
    <w:rsid w:val="008941A2"/>
    <w:rsid w:val="008D4408"/>
    <w:rsid w:val="008E03E7"/>
    <w:rsid w:val="009201DB"/>
    <w:rsid w:val="00966ECA"/>
    <w:rsid w:val="009677C6"/>
    <w:rsid w:val="009B713F"/>
    <w:rsid w:val="009F024D"/>
    <w:rsid w:val="00A41747"/>
    <w:rsid w:val="00A42A89"/>
    <w:rsid w:val="00A66679"/>
    <w:rsid w:val="00A835EA"/>
    <w:rsid w:val="00A957B7"/>
    <w:rsid w:val="00AB7037"/>
    <w:rsid w:val="00AC1747"/>
    <w:rsid w:val="00B04524"/>
    <w:rsid w:val="00B33E51"/>
    <w:rsid w:val="00B45C41"/>
    <w:rsid w:val="00B55454"/>
    <w:rsid w:val="00BB763F"/>
    <w:rsid w:val="00BC6400"/>
    <w:rsid w:val="00C06E7F"/>
    <w:rsid w:val="00C12DAC"/>
    <w:rsid w:val="00C157D0"/>
    <w:rsid w:val="00C566B1"/>
    <w:rsid w:val="00C6001B"/>
    <w:rsid w:val="00C95CB0"/>
    <w:rsid w:val="00CF3819"/>
    <w:rsid w:val="00D16A38"/>
    <w:rsid w:val="00D16F18"/>
    <w:rsid w:val="00D33146"/>
    <w:rsid w:val="00D60E36"/>
    <w:rsid w:val="00D63D12"/>
    <w:rsid w:val="00D63FD9"/>
    <w:rsid w:val="00DD1C07"/>
    <w:rsid w:val="00E16677"/>
    <w:rsid w:val="00E42BE6"/>
    <w:rsid w:val="00E462C5"/>
    <w:rsid w:val="00EB6EAA"/>
    <w:rsid w:val="00F05F77"/>
    <w:rsid w:val="00F108B3"/>
    <w:rsid w:val="00F27C02"/>
    <w:rsid w:val="00FA2780"/>
    <w:rsid w:val="00FF228C"/>
    <w:rsid w:val="00FF260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2018-09-15T15:09:00Z</dcterms:created>
  <dcterms:modified xsi:type="dcterms:W3CDTF">2018-09-19T02:45:00Z</dcterms:modified>
</cp:coreProperties>
</file>