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D" w:rsidRDefault="00784382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Philip S. Gross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March 30, 1969 – October 19, 2005</w:t>
      </w:r>
      <w:r w:rsidR="00752D23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406A38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24A7E7A4" wp14:editId="586E53C5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bookmarkStart w:id="0" w:name="_GoBack"/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4556830" cy="2776817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s, Phil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125" cy="278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1495" w:rsidRPr="00741495" w:rsidRDefault="00741495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41495">
        <w:rPr>
          <w:rFonts w:ascii="Book Antiqua" w:eastAsia="Times New Roman" w:hAnsi="Book Antiqua" w:cs="Times New Roman"/>
          <w:sz w:val="24"/>
          <w:szCs w:val="24"/>
        </w:rPr>
        <w:t>Photo by Jackie Sanders</w:t>
      </w:r>
    </w:p>
    <w:p w:rsidR="00AC0348" w:rsidRPr="00741495" w:rsidRDefault="00AC0348" w:rsidP="00AC0348">
      <w:pPr>
        <w:pStyle w:val="Default"/>
      </w:pPr>
    </w:p>
    <w:p w:rsidR="00784382" w:rsidRPr="00741495" w:rsidRDefault="00784382" w:rsidP="0078438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741495">
        <w:rPr>
          <w:rFonts w:ascii="Book Antiqua" w:hAnsi="Book Antiqua" w:cs="BookAntiqua"/>
          <w:sz w:val="24"/>
          <w:szCs w:val="24"/>
        </w:rPr>
        <w:t xml:space="preserve">   Philip Gross, 36, 5181 West 200 North, Portland, died Wednesday at Ball Memorial Hospital. Born on March 30, 1969, in Cincinnati, Ohio, to </w:t>
      </w:r>
      <w:proofErr w:type="spellStart"/>
      <w:r w:rsidRPr="00741495">
        <w:rPr>
          <w:rFonts w:ascii="Book Antiqua" w:hAnsi="Book Antiqua" w:cs="BookAntiqua"/>
          <w:sz w:val="24"/>
          <w:szCs w:val="24"/>
        </w:rPr>
        <w:t>Buloh</w:t>
      </w:r>
      <w:proofErr w:type="spellEnd"/>
      <w:r w:rsidRPr="00741495">
        <w:rPr>
          <w:rFonts w:ascii="Book Antiqua" w:hAnsi="Book Antiqua" w:cs="BookAntiqua"/>
          <w:sz w:val="24"/>
          <w:szCs w:val="24"/>
        </w:rPr>
        <w:t xml:space="preserve"> and </w:t>
      </w:r>
      <w:proofErr w:type="spellStart"/>
      <w:r w:rsidRPr="00741495">
        <w:rPr>
          <w:rFonts w:ascii="Book Antiqua" w:hAnsi="Book Antiqua" w:cs="BookAntiqua"/>
          <w:sz w:val="24"/>
          <w:szCs w:val="24"/>
        </w:rPr>
        <w:t>Margarett</w:t>
      </w:r>
      <w:proofErr w:type="spellEnd"/>
      <w:r w:rsidRPr="00741495">
        <w:rPr>
          <w:rFonts w:ascii="Book Antiqua" w:hAnsi="Book Antiqua" w:cs="BookAntiqua"/>
          <w:sz w:val="24"/>
          <w:szCs w:val="24"/>
        </w:rPr>
        <w:t xml:space="preserve"> (Clemons) Gross, he married Traci Alberson on July 9, 1993. She survives.</w:t>
      </w:r>
    </w:p>
    <w:p w:rsidR="00784382" w:rsidRPr="00741495" w:rsidRDefault="00784382" w:rsidP="0078438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741495">
        <w:rPr>
          <w:rFonts w:ascii="Book Antiqua" w:hAnsi="Book Antiqua" w:cs="BookAntiqua"/>
          <w:sz w:val="24"/>
          <w:szCs w:val="24"/>
        </w:rPr>
        <w:t xml:space="preserve">   He worked for East Central Opportunities in Muncie and was a member of Union Chapel Church.</w:t>
      </w:r>
    </w:p>
    <w:p w:rsidR="00784382" w:rsidRPr="00741495" w:rsidRDefault="00784382" w:rsidP="0078438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741495">
        <w:rPr>
          <w:rFonts w:ascii="Book Antiqua" w:hAnsi="Book Antiqua" w:cs="BookAntiqua"/>
          <w:sz w:val="24"/>
          <w:szCs w:val="24"/>
        </w:rPr>
        <w:t xml:space="preserve">   Other survivors include his parents </w:t>
      </w:r>
      <w:proofErr w:type="spellStart"/>
      <w:r w:rsidRPr="00741495">
        <w:rPr>
          <w:rFonts w:ascii="Book Antiqua" w:hAnsi="Book Antiqua" w:cs="BookAntiqua"/>
          <w:sz w:val="24"/>
          <w:szCs w:val="24"/>
        </w:rPr>
        <w:t>Buloh</w:t>
      </w:r>
      <w:proofErr w:type="spellEnd"/>
      <w:r w:rsidRPr="00741495">
        <w:rPr>
          <w:rFonts w:ascii="Book Antiqua" w:hAnsi="Book Antiqua" w:cs="BookAntiqua"/>
          <w:sz w:val="24"/>
          <w:szCs w:val="24"/>
        </w:rPr>
        <w:t xml:space="preserve"> and </w:t>
      </w:r>
      <w:proofErr w:type="spellStart"/>
      <w:r w:rsidRPr="00741495">
        <w:rPr>
          <w:rFonts w:ascii="Book Antiqua" w:hAnsi="Book Antiqua" w:cs="BookAntiqua"/>
          <w:sz w:val="24"/>
          <w:szCs w:val="24"/>
        </w:rPr>
        <w:t>Margarett</w:t>
      </w:r>
      <w:proofErr w:type="spellEnd"/>
      <w:r w:rsidRPr="00741495">
        <w:rPr>
          <w:rFonts w:ascii="Book Antiqua" w:hAnsi="Book Antiqua" w:cs="BookAntiqua"/>
          <w:sz w:val="24"/>
          <w:szCs w:val="24"/>
        </w:rPr>
        <w:t xml:space="preserve">, Hartford City; three daughters, Mikayla, Marisa and Mariah Gross; a brother, Nathan Gross, Aurora; and a sister, Jocelyn </w:t>
      </w:r>
      <w:proofErr w:type="spellStart"/>
      <w:r w:rsidRPr="00741495">
        <w:rPr>
          <w:rFonts w:ascii="Book Antiqua" w:hAnsi="Book Antiqua" w:cs="BookAntiqua"/>
          <w:sz w:val="24"/>
          <w:szCs w:val="24"/>
        </w:rPr>
        <w:t>Tauge</w:t>
      </w:r>
      <w:proofErr w:type="spellEnd"/>
      <w:r w:rsidRPr="00741495">
        <w:rPr>
          <w:rFonts w:ascii="Book Antiqua" w:hAnsi="Book Antiqua" w:cs="BookAntiqua"/>
          <w:sz w:val="24"/>
          <w:szCs w:val="24"/>
        </w:rPr>
        <w:t>, East Enterprise.</w:t>
      </w:r>
    </w:p>
    <w:p w:rsidR="00784382" w:rsidRPr="00741495" w:rsidRDefault="00784382" w:rsidP="0078438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741495">
        <w:rPr>
          <w:rFonts w:ascii="Book Antiqua" w:hAnsi="Book Antiqua" w:cs="BookAntiqua"/>
          <w:sz w:val="24"/>
          <w:szCs w:val="24"/>
        </w:rPr>
        <w:t xml:space="preserve">   Services are Saturday at 10 a.m. in the Baird-Freeman Funeral Home with Jonathan </w:t>
      </w:r>
      <w:proofErr w:type="spellStart"/>
      <w:r w:rsidRPr="00741495">
        <w:rPr>
          <w:rFonts w:ascii="Book Antiqua" w:hAnsi="Book Antiqua" w:cs="BookAntiqua"/>
          <w:sz w:val="24"/>
          <w:szCs w:val="24"/>
        </w:rPr>
        <w:t>Fightmaster</w:t>
      </w:r>
      <w:proofErr w:type="spellEnd"/>
      <w:r w:rsidRPr="00741495">
        <w:rPr>
          <w:rFonts w:ascii="Book Antiqua" w:hAnsi="Book Antiqua" w:cs="BookAntiqua"/>
          <w:sz w:val="24"/>
          <w:szCs w:val="24"/>
        </w:rPr>
        <w:t xml:space="preserve"> officiating. Burial will be in the Alberson Cemetery.</w:t>
      </w:r>
    </w:p>
    <w:p w:rsidR="006E07C3" w:rsidRPr="00741495" w:rsidRDefault="00784382" w:rsidP="0078438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741495">
        <w:rPr>
          <w:rFonts w:ascii="Book Antiqua" w:hAnsi="Book Antiqua" w:cs="BookAntiqua"/>
          <w:sz w:val="24"/>
          <w:szCs w:val="24"/>
        </w:rPr>
        <w:t xml:space="preserve">   Visitation will be held on Friday from 4 to 8 p.m. at the funeral home. Memorials may be sent to Union Chapel Church or The Gideon’s International.</w:t>
      </w:r>
    </w:p>
    <w:p w:rsidR="00784382" w:rsidRPr="00741495" w:rsidRDefault="00784382" w:rsidP="0078438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</w:p>
    <w:p w:rsidR="001C26DC" w:rsidRPr="00741495" w:rsidRDefault="00784382" w:rsidP="006E07C3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/>
          <w:b/>
          <w:sz w:val="24"/>
          <w:szCs w:val="24"/>
        </w:rPr>
      </w:pPr>
      <w:r w:rsidRPr="00741495">
        <w:rPr>
          <w:rFonts w:ascii="Book Antiqua" w:hAnsi="Book Antiqua" w:cs="BookAntiqua"/>
          <w:b/>
          <w:sz w:val="24"/>
          <w:szCs w:val="24"/>
        </w:rPr>
        <w:t>Commercial Review</w:t>
      </w:r>
      <w:r w:rsidR="00741495" w:rsidRPr="00741495">
        <w:rPr>
          <w:rFonts w:ascii="Book Antiqua" w:hAnsi="Book Antiqua" w:cs="BookAntiqua"/>
          <w:b/>
          <w:sz w:val="24"/>
          <w:szCs w:val="24"/>
        </w:rPr>
        <w:t xml:space="preserve">, Portland, IN; </w:t>
      </w:r>
      <w:r w:rsidR="00741495">
        <w:rPr>
          <w:rFonts w:ascii="Book Antiqua" w:hAnsi="Book Antiqua" w:cs="BookAntiqua"/>
          <w:b/>
          <w:sz w:val="24"/>
          <w:szCs w:val="24"/>
        </w:rPr>
        <w:t xml:space="preserve">Friday, </w:t>
      </w:r>
      <w:r w:rsidRPr="00741495">
        <w:rPr>
          <w:rFonts w:ascii="Book Antiqua" w:hAnsi="Book Antiqua" w:cs="BookAntiqua"/>
          <w:b/>
          <w:sz w:val="24"/>
          <w:szCs w:val="24"/>
        </w:rPr>
        <w:t>October 21, 2005</w:t>
      </w:r>
      <w:r w:rsidR="003A270E" w:rsidRPr="00741495">
        <w:rPr>
          <w:rFonts w:ascii="Book Antiqua" w:hAnsi="Book Antiqua"/>
          <w:b/>
          <w:sz w:val="24"/>
          <w:szCs w:val="24"/>
        </w:rPr>
        <w:br/>
      </w:r>
      <w:r w:rsidR="003A270E" w:rsidRPr="00741495">
        <w:rPr>
          <w:rFonts w:ascii="Book Antiqua" w:hAnsi="Book Antiqua"/>
          <w:b/>
          <w:sz w:val="24"/>
          <w:szCs w:val="24"/>
        </w:rPr>
        <w:br/>
        <w:t> </w:t>
      </w:r>
    </w:p>
    <w:sectPr w:rsidR="001C26DC" w:rsidRPr="00741495" w:rsidSect="00741495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6275C"/>
    <w:rsid w:val="00067609"/>
    <w:rsid w:val="000D44E9"/>
    <w:rsid w:val="000F30C4"/>
    <w:rsid w:val="00112A2E"/>
    <w:rsid w:val="00171635"/>
    <w:rsid w:val="0019659D"/>
    <w:rsid w:val="001C26DC"/>
    <w:rsid w:val="001E5E6E"/>
    <w:rsid w:val="001F09AD"/>
    <w:rsid w:val="002166D0"/>
    <w:rsid w:val="00240B25"/>
    <w:rsid w:val="00260634"/>
    <w:rsid w:val="002D7E0C"/>
    <w:rsid w:val="003362F6"/>
    <w:rsid w:val="003A270E"/>
    <w:rsid w:val="00406A38"/>
    <w:rsid w:val="00441973"/>
    <w:rsid w:val="0044490B"/>
    <w:rsid w:val="00480383"/>
    <w:rsid w:val="004C4886"/>
    <w:rsid w:val="004D7DA7"/>
    <w:rsid w:val="005908A7"/>
    <w:rsid w:val="005F4559"/>
    <w:rsid w:val="00622859"/>
    <w:rsid w:val="00625F69"/>
    <w:rsid w:val="006A7F08"/>
    <w:rsid w:val="006E07C3"/>
    <w:rsid w:val="006E5266"/>
    <w:rsid w:val="00741495"/>
    <w:rsid w:val="0074300F"/>
    <w:rsid w:val="0075193E"/>
    <w:rsid w:val="00752D23"/>
    <w:rsid w:val="00784382"/>
    <w:rsid w:val="007B175D"/>
    <w:rsid w:val="007E7C52"/>
    <w:rsid w:val="00840235"/>
    <w:rsid w:val="0084738C"/>
    <w:rsid w:val="00865D1D"/>
    <w:rsid w:val="00881386"/>
    <w:rsid w:val="00887752"/>
    <w:rsid w:val="008D129F"/>
    <w:rsid w:val="008D4408"/>
    <w:rsid w:val="008E55AF"/>
    <w:rsid w:val="00915A9D"/>
    <w:rsid w:val="00946DD3"/>
    <w:rsid w:val="009B27BD"/>
    <w:rsid w:val="009B5F2A"/>
    <w:rsid w:val="009C0BB0"/>
    <w:rsid w:val="009E6A67"/>
    <w:rsid w:val="00A40653"/>
    <w:rsid w:val="00A820FF"/>
    <w:rsid w:val="00AC0348"/>
    <w:rsid w:val="00AC1E5D"/>
    <w:rsid w:val="00AE11BA"/>
    <w:rsid w:val="00B45C41"/>
    <w:rsid w:val="00B55454"/>
    <w:rsid w:val="00BC6400"/>
    <w:rsid w:val="00BF76E8"/>
    <w:rsid w:val="00C06E7F"/>
    <w:rsid w:val="00C2771A"/>
    <w:rsid w:val="00C35541"/>
    <w:rsid w:val="00C465BA"/>
    <w:rsid w:val="00C7336E"/>
    <w:rsid w:val="00C95CB0"/>
    <w:rsid w:val="00CF524F"/>
    <w:rsid w:val="00D16A38"/>
    <w:rsid w:val="00D63FD9"/>
    <w:rsid w:val="00D7738A"/>
    <w:rsid w:val="00DB3BFB"/>
    <w:rsid w:val="00E16677"/>
    <w:rsid w:val="00E456A1"/>
    <w:rsid w:val="00E4610C"/>
    <w:rsid w:val="00ED0283"/>
    <w:rsid w:val="00EE341D"/>
    <w:rsid w:val="00EF00C1"/>
    <w:rsid w:val="00F02339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2017-04-30T00:28:00Z</dcterms:created>
  <dcterms:modified xsi:type="dcterms:W3CDTF">2017-05-06T22:48:00Z</dcterms:modified>
</cp:coreProperties>
</file>