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D2" w:rsidRDefault="00AA7348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Wilma Lucile </w:t>
      </w:r>
      <w:proofErr w:type="spellStart"/>
      <w:r>
        <w:rPr>
          <w:rFonts w:ascii="Book Antiqua" w:hAnsi="Book Antiqua" w:cs="Microsoft Sans Serif"/>
          <w:sz w:val="40"/>
          <w:szCs w:val="40"/>
        </w:rPr>
        <w:t>Byerly</w:t>
      </w:r>
      <w:proofErr w:type="spellEnd"/>
    </w:p>
    <w:p w:rsidR="00AA7348" w:rsidRDefault="00AA7348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October 21, 1916 – October 29, 1916</w:t>
      </w:r>
    </w:p>
    <w:p w:rsidR="00AA7348" w:rsidRDefault="00AA7348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AA7348" w:rsidRDefault="00AA7348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443318" cy="3490167"/>
            <wp:effectExtent l="0" t="0" r="5080" b="0"/>
            <wp:docPr id="8" name="Picture 8" descr="[gravestone of Wilma Byerl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gravestone of Wilma Byerl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9" t="12919" r="14237" b="31553"/>
                    <a:stretch/>
                  </pic:blipFill>
                  <pic:spPr bwMode="auto">
                    <a:xfrm>
                      <a:off x="0" y="0"/>
                      <a:ext cx="3444120" cy="3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3B5C" w:rsidRDefault="0064620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noProof/>
          <w:sz w:val="30"/>
          <w:szCs w:val="30"/>
        </w:rPr>
      </w:pPr>
      <w:r w:rsidRPr="0064620C">
        <w:rPr>
          <w:rFonts w:ascii="Book Antiqua" w:hAnsi="Book Antiqua"/>
          <w:noProof/>
          <w:sz w:val="30"/>
          <w:szCs w:val="30"/>
        </w:rPr>
        <w:t>Photo by Deb Curry</w:t>
      </w:r>
    </w:p>
    <w:p w:rsidR="0064620C" w:rsidRDefault="0064620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noProof/>
          <w:sz w:val="30"/>
          <w:szCs w:val="30"/>
        </w:rPr>
      </w:pPr>
    </w:p>
    <w:p w:rsidR="0064620C" w:rsidRDefault="0064620C" w:rsidP="0064620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4620C">
        <w:rPr>
          <w:rFonts w:ascii="Book Antiqua" w:hAnsi="Book Antiqua"/>
          <w:sz w:val="30"/>
          <w:szCs w:val="30"/>
        </w:rPr>
        <w:t>Baby Is Dead</w:t>
      </w:r>
    </w:p>
    <w:p w:rsidR="0064620C" w:rsidRDefault="0064620C" w:rsidP="0064620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4620C">
        <w:rPr>
          <w:rFonts w:ascii="Book Antiqua" w:hAnsi="Book Antiqua"/>
          <w:sz w:val="30"/>
          <w:szCs w:val="30"/>
        </w:rPr>
        <w:br/>
        <w:t>  </w:t>
      </w:r>
      <w:r>
        <w:rPr>
          <w:rFonts w:ascii="Book Antiqua" w:hAnsi="Book Antiqua"/>
          <w:sz w:val="30"/>
          <w:szCs w:val="30"/>
        </w:rPr>
        <w:t xml:space="preserve"> </w:t>
      </w:r>
      <w:r w:rsidRPr="0064620C">
        <w:rPr>
          <w:rFonts w:ascii="Book Antiqua" w:hAnsi="Book Antiqua"/>
          <w:sz w:val="30"/>
          <w:szCs w:val="30"/>
        </w:rPr>
        <w:t xml:space="preserve">Wilma Lucile </w:t>
      </w:r>
      <w:proofErr w:type="spellStart"/>
      <w:r w:rsidRPr="0064620C">
        <w:rPr>
          <w:rFonts w:ascii="Book Antiqua" w:hAnsi="Book Antiqua"/>
          <w:sz w:val="30"/>
          <w:szCs w:val="30"/>
        </w:rPr>
        <w:t>Byerly</w:t>
      </w:r>
      <w:proofErr w:type="spellEnd"/>
      <w:r w:rsidRPr="0064620C">
        <w:rPr>
          <w:rFonts w:ascii="Book Antiqua" w:hAnsi="Book Antiqua"/>
          <w:sz w:val="30"/>
          <w:szCs w:val="30"/>
        </w:rPr>
        <w:t xml:space="preserve">, eighteen day old daughter of Mr. and Mrs. Clinton </w:t>
      </w:r>
      <w:proofErr w:type="spellStart"/>
      <w:r w:rsidRPr="0064620C">
        <w:rPr>
          <w:rFonts w:ascii="Book Antiqua" w:hAnsi="Book Antiqua"/>
          <w:sz w:val="30"/>
          <w:szCs w:val="30"/>
        </w:rPr>
        <w:t>Byerly</w:t>
      </w:r>
      <w:proofErr w:type="spellEnd"/>
      <w:r w:rsidRPr="0064620C">
        <w:rPr>
          <w:rFonts w:ascii="Book Antiqua" w:hAnsi="Book Antiqua"/>
          <w:sz w:val="30"/>
          <w:szCs w:val="30"/>
        </w:rPr>
        <w:t xml:space="preserve"> of Wells County, died at two o'clock last night of bronchial pneumonia. Funeral services were held this afternoon at two-thirty </w:t>
      </w:r>
      <w:r>
        <w:rPr>
          <w:rFonts w:ascii="Book Antiqua" w:hAnsi="Book Antiqua"/>
          <w:sz w:val="30"/>
          <w:szCs w:val="30"/>
        </w:rPr>
        <w:t>o'clock from the Pleasant Dale C</w:t>
      </w:r>
      <w:r w:rsidRPr="0064620C">
        <w:rPr>
          <w:rFonts w:ascii="Book Antiqua" w:hAnsi="Book Antiqua"/>
          <w:sz w:val="30"/>
          <w:szCs w:val="30"/>
        </w:rPr>
        <w:t>hurch with burial in the church cemetery.</w:t>
      </w:r>
    </w:p>
    <w:p w:rsidR="0064620C" w:rsidRDefault="0064620C" w:rsidP="0064620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64620C">
        <w:rPr>
          <w:rFonts w:ascii="Book Antiqua" w:hAnsi="Book Antiqua"/>
          <w:sz w:val="30"/>
          <w:szCs w:val="30"/>
        </w:rPr>
        <w:br/>
        <w:t xml:space="preserve">Decatur Daily Democrat </w:t>
      </w:r>
    </w:p>
    <w:p w:rsidR="0064620C" w:rsidRPr="0064620C" w:rsidRDefault="0064620C" w:rsidP="0064620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October 30, 1916</w:t>
      </w:r>
      <w:r w:rsidRPr="0064620C">
        <w:rPr>
          <w:rFonts w:ascii="Book Antiqua" w:hAnsi="Book Antiqua"/>
          <w:sz w:val="30"/>
          <w:szCs w:val="30"/>
        </w:rPr>
        <w:br/>
      </w:r>
      <w:r w:rsidRPr="0064620C">
        <w:rPr>
          <w:rFonts w:ascii="Book Antiqua" w:hAnsi="Book Antiqua"/>
          <w:sz w:val="30"/>
          <w:szCs w:val="30"/>
        </w:rPr>
        <w:br/>
      </w:r>
    </w:p>
    <w:p w:rsidR="00003B5C" w:rsidRDefault="00003B5C" w:rsidP="00C213FE">
      <w:pPr>
        <w:autoSpaceDE w:val="0"/>
        <w:autoSpaceDN w:val="0"/>
        <w:adjustRightInd w:val="0"/>
        <w:spacing w:after="0" w:line="240" w:lineRule="auto"/>
        <w:jc w:val="center"/>
      </w:pPr>
    </w:p>
    <w:p w:rsidR="00F61E7A" w:rsidRPr="003373D2" w:rsidRDefault="00E269DB" w:rsidP="00AA7348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E269DB">
        <w:rPr>
          <w:rFonts w:ascii="Book Antiqua" w:hAnsi="Book Antiqua"/>
          <w:sz w:val="30"/>
          <w:szCs w:val="30"/>
        </w:rPr>
        <w:br/>
      </w:r>
    </w:p>
    <w:sectPr w:rsidR="00F61E7A" w:rsidRPr="003373D2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00125"/>
    <w:rsid w:val="00003B5C"/>
    <w:rsid w:val="0005525F"/>
    <w:rsid w:val="000D452E"/>
    <w:rsid w:val="000E391F"/>
    <w:rsid w:val="0011335A"/>
    <w:rsid w:val="00173EB9"/>
    <w:rsid w:val="001900D7"/>
    <w:rsid w:val="001E7539"/>
    <w:rsid w:val="00213C0C"/>
    <w:rsid w:val="0023236C"/>
    <w:rsid w:val="002D4917"/>
    <w:rsid w:val="003119F8"/>
    <w:rsid w:val="003373D2"/>
    <w:rsid w:val="0034327F"/>
    <w:rsid w:val="00385007"/>
    <w:rsid w:val="003A4857"/>
    <w:rsid w:val="003D3B63"/>
    <w:rsid w:val="00417C7C"/>
    <w:rsid w:val="0043509B"/>
    <w:rsid w:val="00476980"/>
    <w:rsid w:val="004E4C0A"/>
    <w:rsid w:val="0053473C"/>
    <w:rsid w:val="005730CC"/>
    <w:rsid w:val="00580EBA"/>
    <w:rsid w:val="005B4C1D"/>
    <w:rsid w:val="00607DD8"/>
    <w:rsid w:val="006240DA"/>
    <w:rsid w:val="0064620C"/>
    <w:rsid w:val="006A523A"/>
    <w:rsid w:val="00717A8E"/>
    <w:rsid w:val="007B27C9"/>
    <w:rsid w:val="007C6C3C"/>
    <w:rsid w:val="007F26F2"/>
    <w:rsid w:val="00850044"/>
    <w:rsid w:val="0085603A"/>
    <w:rsid w:val="00866225"/>
    <w:rsid w:val="008843C3"/>
    <w:rsid w:val="00941072"/>
    <w:rsid w:val="00944E22"/>
    <w:rsid w:val="00972AD8"/>
    <w:rsid w:val="00974C81"/>
    <w:rsid w:val="009823A8"/>
    <w:rsid w:val="009D200A"/>
    <w:rsid w:val="00A41AA7"/>
    <w:rsid w:val="00A61436"/>
    <w:rsid w:val="00A81646"/>
    <w:rsid w:val="00AA7348"/>
    <w:rsid w:val="00AF4111"/>
    <w:rsid w:val="00B03194"/>
    <w:rsid w:val="00B36149"/>
    <w:rsid w:val="00B42BA2"/>
    <w:rsid w:val="00B455E8"/>
    <w:rsid w:val="00B54AB1"/>
    <w:rsid w:val="00B552EA"/>
    <w:rsid w:val="00B55C1D"/>
    <w:rsid w:val="00B75B41"/>
    <w:rsid w:val="00B81309"/>
    <w:rsid w:val="00B8670D"/>
    <w:rsid w:val="00B95D00"/>
    <w:rsid w:val="00BF14EF"/>
    <w:rsid w:val="00C213FE"/>
    <w:rsid w:val="00C56A77"/>
    <w:rsid w:val="00C94658"/>
    <w:rsid w:val="00CF7B3F"/>
    <w:rsid w:val="00D83D22"/>
    <w:rsid w:val="00D91E0B"/>
    <w:rsid w:val="00DF73F8"/>
    <w:rsid w:val="00E214C3"/>
    <w:rsid w:val="00E269DB"/>
    <w:rsid w:val="00E51F5F"/>
    <w:rsid w:val="00E525F1"/>
    <w:rsid w:val="00E603CE"/>
    <w:rsid w:val="00E66862"/>
    <w:rsid w:val="00EA1CC3"/>
    <w:rsid w:val="00EA3FF3"/>
    <w:rsid w:val="00F61E7A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2017-11-25T22:12:00Z</dcterms:created>
  <dcterms:modified xsi:type="dcterms:W3CDTF">2018-01-24T21:14:00Z</dcterms:modified>
</cp:coreProperties>
</file>