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7A" w:rsidRDefault="009F4675" w:rsidP="00721C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Samuel D. Henschen</w:t>
      </w:r>
    </w:p>
    <w:p w:rsidR="009F4675" w:rsidRDefault="009F4675" w:rsidP="00721C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July 28, 1887 – April 17, 1956</w:t>
      </w:r>
    </w:p>
    <w:p w:rsidR="00721C92" w:rsidRDefault="00721C92" w:rsidP="00721C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721C92" w:rsidRDefault="00973B7A" w:rsidP="00E16E59">
      <w:pPr>
        <w:spacing w:after="0"/>
        <w:jc w:val="center"/>
        <w:rPr>
          <w:rFonts w:ascii="Book Antiqua" w:hAnsi="Book Antiqua" w:cs="Segoe UI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5118DA1B" wp14:editId="417422F6">
            <wp:extent cx="3592616" cy="2705963"/>
            <wp:effectExtent l="0" t="0" r="8255" b="0"/>
            <wp:docPr id="1" name="Picture 1" descr=" Samuel D Hen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Samuel D Hensc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0" cy="270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1C92" w:rsidRDefault="00721C92" w:rsidP="00E16E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 xml:space="preserve">Photo by </w:t>
      </w:r>
      <w:r w:rsidR="00FE72F8">
        <w:rPr>
          <w:rFonts w:ascii="Book Antiqua" w:hAnsi="Book Antiqua" w:cs="Segoe UI"/>
          <w:color w:val="000000"/>
        </w:rPr>
        <w:t>Deb Curry</w:t>
      </w:r>
    </w:p>
    <w:p w:rsidR="00534A95" w:rsidRDefault="00534A95" w:rsidP="00755E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FE72F8" w:rsidRPr="00E16E59" w:rsidRDefault="009F4675" w:rsidP="009F4675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E16E59">
        <w:rPr>
          <w:rFonts w:ascii="Book Antiqua" w:hAnsi="Book Antiqua"/>
          <w:sz w:val="24"/>
          <w:szCs w:val="24"/>
        </w:rPr>
        <w:t>Samuel D. Henschen Is Taken By Death - Funeral Services Friday Afternoon</w:t>
      </w:r>
      <w:r w:rsidRPr="00E16E59">
        <w:rPr>
          <w:rFonts w:ascii="Book Antiqua" w:hAnsi="Book Antiqua"/>
          <w:sz w:val="24"/>
          <w:szCs w:val="24"/>
        </w:rPr>
        <w:br/>
      </w:r>
      <w:r w:rsidRPr="00E16E59">
        <w:rPr>
          <w:rFonts w:ascii="Book Antiqua" w:hAnsi="Book Antiqua"/>
          <w:sz w:val="24"/>
          <w:szCs w:val="24"/>
        </w:rPr>
        <w:br/>
        <w:t xml:space="preserve">   Samuel D. Henschen, 68, who resided one-half mile west of the former Kirkland High School, died at 2:30 p.m. Tuesday at the Wells County Hospital. He had been in failing health for three years and critically ill two weeks. He was born in Kirkland Township July 28, 1887, a son of Jacob and Mary Spangler-Henschen. A retired former (sic), he was a prominent life-long resident of Kirkland township. He was married to Blanche </w:t>
      </w:r>
      <w:proofErr w:type="spellStart"/>
      <w:r w:rsidRPr="00E16E59">
        <w:rPr>
          <w:rFonts w:ascii="Book Antiqua" w:hAnsi="Book Antiqua"/>
          <w:sz w:val="24"/>
          <w:szCs w:val="24"/>
        </w:rPr>
        <w:t>Yaney</w:t>
      </w:r>
      <w:proofErr w:type="spellEnd"/>
      <w:r w:rsidRPr="00E16E59">
        <w:rPr>
          <w:rFonts w:ascii="Book Antiqua" w:hAnsi="Book Antiqua"/>
          <w:sz w:val="24"/>
          <w:szCs w:val="24"/>
        </w:rPr>
        <w:t xml:space="preserve"> September 30, 1916. Mr. Henschen was a member of the Pleasant Dale Church of the Brethren.</w:t>
      </w:r>
      <w:r w:rsidRPr="00E16E59">
        <w:rPr>
          <w:rFonts w:ascii="Book Antiqua" w:hAnsi="Book Antiqua"/>
          <w:sz w:val="24"/>
          <w:szCs w:val="24"/>
        </w:rPr>
        <w:br/>
        <w:t xml:space="preserve">   Surviving in addition to his widow are two daughters, Mrs. Ralph </w:t>
      </w:r>
      <w:proofErr w:type="spellStart"/>
      <w:r w:rsidRPr="00E16E59">
        <w:rPr>
          <w:rFonts w:ascii="Book Antiqua" w:hAnsi="Book Antiqua"/>
          <w:sz w:val="24"/>
          <w:szCs w:val="24"/>
        </w:rPr>
        <w:t>Freels</w:t>
      </w:r>
      <w:proofErr w:type="spellEnd"/>
      <w:r w:rsidRPr="00E16E59">
        <w:rPr>
          <w:rFonts w:ascii="Book Antiqua" w:hAnsi="Book Antiqua"/>
          <w:sz w:val="24"/>
          <w:szCs w:val="24"/>
        </w:rPr>
        <w:t xml:space="preserve"> and Mrs. Floyd Roth, and a son, Harold Henschen, all of Kirkland township; a foster son, Dean </w:t>
      </w:r>
      <w:proofErr w:type="spellStart"/>
      <w:r w:rsidRPr="00E16E59">
        <w:rPr>
          <w:rFonts w:ascii="Book Antiqua" w:hAnsi="Book Antiqua"/>
          <w:sz w:val="24"/>
          <w:szCs w:val="24"/>
        </w:rPr>
        <w:t>Runkel</w:t>
      </w:r>
      <w:proofErr w:type="spellEnd"/>
      <w:r w:rsidRPr="00E16E59">
        <w:rPr>
          <w:rFonts w:ascii="Book Antiqua" w:hAnsi="Book Antiqua"/>
          <w:sz w:val="24"/>
          <w:szCs w:val="24"/>
        </w:rPr>
        <w:t xml:space="preserve"> of Fort Wayne; seven grandchildren; one great-grandchild; two brothers, Charles Henschen of Craigville and Noah Henschen of Bedford; and four sisters, Mrs. Charles Wolfe of route 2, Bluffton, Mrs. Fred </w:t>
      </w:r>
      <w:proofErr w:type="spellStart"/>
      <w:r w:rsidRPr="00E16E59">
        <w:rPr>
          <w:rFonts w:ascii="Book Antiqua" w:hAnsi="Book Antiqua"/>
          <w:sz w:val="24"/>
          <w:szCs w:val="24"/>
        </w:rPr>
        <w:t>Bracht</w:t>
      </w:r>
      <w:proofErr w:type="spellEnd"/>
      <w:r w:rsidRPr="00E16E59">
        <w:rPr>
          <w:rFonts w:ascii="Book Antiqua" w:hAnsi="Book Antiqua"/>
          <w:sz w:val="24"/>
          <w:szCs w:val="24"/>
        </w:rPr>
        <w:t xml:space="preserve"> of Fort Wayne, Mrs. Lewis </w:t>
      </w:r>
      <w:proofErr w:type="spellStart"/>
      <w:r w:rsidRPr="00E16E59">
        <w:rPr>
          <w:rFonts w:ascii="Book Antiqua" w:hAnsi="Book Antiqua"/>
          <w:sz w:val="24"/>
          <w:szCs w:val="24"/>
        </w:rPr>
        <w:t>Kreig</w:t>
      </w:r>
      <w:proofErr w:type="spellEnd"/>
      <w:r w:rsidRPr="00E16E59">
        <w:rPr>
          <w:rFonts w:ascii="Book Antiqua" w:hAnsi="Book Antiqua"/>
          <w:sz w:val="24"/>
          <w:szCs w:val="24"/>
        </w:rPr>
        <w:t xml:space="preserve"> of Ashtabula, O., and Mrs. Elva Over </w:t>
      </w:r>
      <w:proofErr w:type="spellStart"/>
      <w:r w:rsidRPr="00E16E59">
        <w:rPr>
          <w:rFonts w:ascii="Book Antiqua" w:hAnsi="Book Antiqua"/>
          <w:sz w:val="24"/>
          <w:szCs w:val="24"/>
        </w:rPr>
        <w:t>Holser</w:t>
      </w:r>
      <w:proofErr w:type="spellEnd"/>
      <w:r w:rsidRPr="00E16E59">
        <w:rPr>
          <w:rFonts w:ascii="Book Antiqua" w:hAnsi="Book Antiqua"/>
          <w:sz w:val="24"/>
          <w:szCs w:val="24"/>
        </w:rPr>
        <w:t xml:space="preserve"> of Bradford, O. One daughter and one brother preceded him in death. </w:t>
      </w:r>
      <w:r w:rsidRPr="00E16E59">
        <w:rPr>
          <w:rFonts w:ascii="Book Antiqua" w:hAnsi="Book Antiqua"/>
          <w:sz w:val="24"/>
          <w:szCs w:val="24"/>
        </w:rPr>
        <w:br/>
        <w:t xml:space="preserve">   Funeral services will be conducted at 1:30 p.m. Friday at the Zwick funeral home and at 2 p.m. at the Pleasant Dale </w:t>
      </w:r>
      <w:proofErr w:type="spellStart"/>
      <w:r w:rsidRPr="00E16E59">
        <w:rPr>
          <w:rFonts w:ascii="Book Antiqua" w:hAnsi="Book Antiqua"/>
          <w:sz w:val="24"/>
          <w:szCs w:val="24"/>
        </w:rPr>
        <w:t>Chruch</w:t>
      </w:r>
      <w:proofErr w:type="spellEnd"/>
      <w:r w:rsidRPr="00E16E59">
        <w:rPr>
          <w:rFonts w:ascii="Book Antiqua" w:hAnsi="Book Antiqua"/>
          <w:sz w:val="24"/>
          <w:szCs w:val="24"/>
        </w:rPr>
        <w:t xml:space="preserve"> of the Brethren, the Rev. John D. </w:t>
      </w:r>
      <w:proofErr w:type="spellStart"/>
      <w:r w:rsidRPr="00E16E59">
        <w:rPr>
          <w:rFonts w:ascii="Book Antiqua" w:hAnsi="Book Antiqua"/>
          <w:sz w:val="24"/>
          <w:szCs w:val="24"/>
        </w:rPr>
        <w:t>Mishler</w:t>
      </w:r>
      <w:proofErr w:type="spellEnd"/>
      <w:r w:rsidRPr="00E16E59">
        <w:rPr>
          <w:rFonts w:ascii="Book Antiqua" w:hAnsi="Book Antiqua"/>
          <w:sz w:val="24"/>
          <w:szCs w:val="24"/>
        </w:rPr>
        <w:t xml:space="preserve"> officiating. Burial will be in the church cemetery. Friends may call at the funeral home after 7 o'clock this evening until time of the services.</w:t>
      </w:r>
    </w:p>
    <w:p w:rsidR="009F4675" w:rsidRPr="00E16E59" w:rsidRDefault="009F4675" w:rsidP="009F4675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9F4675" w:rsidRPr="009F4675" w:rsidRDefault="009F4675" w:rsidP="009F4675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E16E59">
        <w:rPr>
          <w:rFonts w:ascii="Book Antiqua" w:hAnsi="Book Antiqua"/>
          <w:sz w:val="24"/>
          <w:szCs w:val="24"/>
        </w:rPr>
        <w:t>Decatur Daily Democrat</w:t>
      </w:r>
      <w:r w:rsidR="00E16E59">
        <w:rPr>
          <w:rFonts w:ascii="Book Antiqua" w:hAnsi="Book Antiqua"/>
          <w:sz w:val="24"/>
          <w:szCs w:val="24"/>
        </w:rPr>
        <w:t xml:space="preserve">, Adams County, </w:t>
      </w:r>
      <w:r w:rsidR="00E16E59" w:rsidRPr="00E16E59">
        <w:rPr>
          <w:rFonts w:ascii="Book Antiqua" w:hAnsi="Book Antiqua"/>
          <w:sz w:val="24"/>
          <w:szCs w:val="24"/>
        </w:rPr>
        <w:t xml:space="preserve">IN; </w:t>
      </w:r>
      <w:r w:rsidRPr="00E16E59">
        <w:rPr>
          <w:rFonts w:ascii="Book Antiqua" w:hAnsi="Book Antiqua"/>
          <w:sz w:val="24"/>
          <w:szCs w:val="24"/>
        </w:rPr>
        <w:t>April 18, 1956</w:t>
      </w:r>
    </w:p>
    <w:sectPr w:rsidR="009F4675" w:rsidRPr="009F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B9"/>
    <w:multiLevelType w:val="hybridMultilevel"/>
    <w:tmpl w:val="51B02E8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6"/>
    <w:rsid w:val="000178ED"/>
    <w:rsid w:val="000D1FDA"/>
    <w:rsid w:val="001603AD"/>
    <w:rsid w:val="00213BF9"/>
    <w:rsid w:val="002279A6"/>
    <w:rsid w:val="003207FC"/>
    <w:rsid w:val="00416CC3"/>
    <w:rsid w:val="00487ADA"/>
    <w:rsid w:val="004911A6"/>
    <w:rsid w:val="00506435"/>
    <w:rsid w:val="00534A95"/>
    <w:rsid w:val="0058127B"/>
    <w:rsid w:val="00683135"/>
    <w:rsid w:val="00696E15"/>
    <w:rsid w:val="006B3598"/>
    <w:rsid w:val="006D00B3"/>
    <w:rsid w:val="00721C92"/>
    <w:rsid w:val="00755EC7"/>
    <w:rsid w:val="007B4E16"/>
    <w:rsid w:val="00850A99"/>
    <w:rsid w:val="008A6F88"/>
    <w:rsid w:val="008D2ACB"/>
    <w:rsid w:val="00973B7A"/>
    <w:rsid w:val="009D4056"/>
    <w:rsid w:val="009F4675"/>
    <w:rsid w:val="00A121F8"/>
    <w:rsid w:val="00A65E49"/>
    <w:rsid w:val="00A713B5"/>
    <w:rsid w:val="00C023CE"/>
    <w:rsid w:val="00C040BE"/>
    <w:rsid w:val="00C15386"/>
    <w:rsid w:val="00D24FA0"/>
    <w:rsid w:val="00E16E59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4056"/>
  </w:style>
  <w:style w:type="paragraph" w:styleId="NormalWeb">
    <w:name w:val="Normal (Web)"/>
    <w:basedOn w:val="Normal"/>
    <w:uiPriority w:val="99"/>
    <w:unhideWhenUsed/>
    <w:rsid w:val="005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9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50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4056"/>
  </w:style>
  <w:style w:type="paragraph" w:styleId="NormalWeb">
    <w:name w:val="Normal (Web)"/>
    <w:basedOn w:val="Normal"/>
    <w:uiPriority w:val="99"/>
    <w:unhideWhenUsed/>
    <w:rsid w:val="005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9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5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2018-01-10T00:44:00Z</dcterms:created>
  <dcterms:modified xsi:type="dcterms:W3CDTF">2018-02-27T19:37:00Z</dcterms:modified>
</cp:coreProperties>
</file>