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B8" w:rsidRDefault="00D20F14" w:rsidP="00721C92">
      <w:pPr>
        <w:pStyle w:val="NormalWeb"/>
        <w:shd w:val="clear" w:color="auto" w:fill="FFFFFF"/>
        <w:spacing w:before="0" w:beforeAutospacing="0" w:after="0" w:afterAutospacing="0"/>
        <w:jc w:val="center"/>
        <w:rPr>
          <w:rFonts w:ascii="Book Antiqua" w:hAnsi="Book Antiqua" w:cs="Segoe UI"/>
          <w:color w:val="000000"/>
          <w:sz w:val="40"/>
          <w:szCs w:val="40"/>
        </w:rPr>
      </w:pPr>
      <w:r>
        <w:rPr>
          <w:rFonts w:ascii="Book Antiqua" w:hAnsi="Book Antiqua" w:cs="Segoe UI"/>
          <w:color w:val="000000"/>
          <w:sz w:val="40"/>
          <w:szCs w:val="40"/>
        </w:rPr>
        <w:t>Pearl P. (Leimenstoll) Hoffman</w:t>
      </w:r>
    </w:p>
    <w:p w:rsidR="00D20F14" w:rsidRDefault="00D20F14" w:rsidP="00721C92">
      <w:pPr>
        <w:pStyle w:val="NormalWeb"/>
        <w:shd w:val="clear" w:color="auto" w:fill="FFFFFF"/>
        <w:spacing w:before="0" w:beforeAutospacing="0" w:after="0" w:afterAutospacing="0"/>
        <w:jc w:val="center"/>
        <w:rPr>
          <w:rFonts w:ascii="Book Antiqua" w:hAnsi="Book Antiqua" w:cs="Segoe UI"/>
          <w:color w:val="000000"/>
          <w:sz w:val="40"/>
          <w:szCs w:val="40"/>
        </w:rPr>
      </w:pPr>
      <w:r>
        <w:rPr>
          <w:rFonts w:ascii="Book Antiqua" w:hAnsi="Book Antiqua" w:cs="Segoe UI"/>
          <w:color w:val="000000"/>
          <w:sz w:val="40"/>
          <w:szCs w:val="40"/>
        </w:rPr>
        <w:t>October 13, 1888 – December 14, 1980</w:t>
      </w:r>
    </w:p>
    <w:p w:rsidR="00721C92" w:rsidRDefault="00721C92" w:rsidP="00721C92">
      <w:pPr>
        <w:pStyle w:val="NormalWeb"/>
        <w:shd w:val="clear" w:color="auto" w:fill="FFFFFF"/>
        <w:spacing w:before="0" w:beforeAutospacing="0" w:after="0" w:afterAutospacing="0"/>
        <w:jc w:val="center"/>
        <w:rPr>
          <w:rFonts w:ascii="Book Antiqua" w:hAnsi="Book Antiqua" w:cs="Segoe UI"/>
          <w:color w:val="000000"/>
        </w:rPr>
      </w:pPr>
    </w:p>
    <w:p w:rsidR="00721C92" w:rsidRDefault="008726B8" w:rsidP="00EA3344">
      <w:pPr>
        <w:spacing w:after="0"/>
        <w:jc w:val="center"/>
        <w:rPr>
          <w:rFonts w:ascii="Book Antiqua" w:hAnsi="Book Antiqua" w:cs="Segoe UI"/>
          <w:color w:val="000000"/>
        </w:rPr>
      </w:pPr>
      <w:bookmarkStart w:id="0" w:name="_GoBack"/>
      <w:r>
        <w:rPr>
          <w:noProof/>
        </w:rPr>
        <w:drawing>
          <wp:inline distT="0" distB="0" distL="0" distR="0" wp14:anchorId="286DD24B" wp14:editId="18293E79">
            <wp:extent cx="5277308" cy="3288323"/>
            <wp:effectExtent l="0" t="0" r="0" b="7620"/>
            <wp:docPr id="7" name="Picture 7" descr="A Milton Hoff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Milton Hoffman"/>
                    <pic:cNvPicPr>
                      <a:picLocks noChangeAspect="1" noChangeArrowheads="1"/>
                    </pic:cNvPicPr>
                  </pic:nvPicPr>
                  <pic:blipFill rotWithShape="1">
                    <a:blip r:embed="rId6">
                      <a:extLst>
                        <a:ext uri="{28A0092B-C50C-407E-A947-70E740481C1C}">
                          <a14:useLocalDpi xmlns:a14="http://schemas.microsoft.com/office/drawing/2010/main" val="0"/>
                        </a:ext>
                      </a:extLst>
                    </a:blip>
                    <a:srcRect l="3415" t="4338" r="10711" b="24295"/>
                    <a:stretch/>
                  </pic:blipFill>
                  <pic:spPr bwMode="auto">
                    <a:xfrm>
                      <a:off x="0" y="0"/>
                      <a:ext cx="5281237" cy="3290771"/>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721C92" w:rsidRPr="00EA3344" w:rsidRDefault="00721C92" w:rsidP="00EA3344">
      <w:pPr>
        <w:pStyle w:val="NormalWeb"/>
        <w:shd w:val="clear" w:color="auto" w:fill="FFFFFF"/>
        <w:spacing w:before="0" w:beforeAutospacing="0" w:after="0" w:afterAutospacing="0"/>
        <w:jc w:val="center"/>
        <w:rPr>
          <w:rFonts w:ascii="Book Antiqua" w:hAnsi="Book Antiqua" w:cs="Segoe UI"/>
          <w:color w:val="000000"/>
        </w:rPr>
      </w:pPr>
      <w:r w:rsidRPr="00EA3344">
        <w:rPr>
          <w:rFonts w:ascii="Book Antiqua" w:hAnsi="Book Antiqua" w:cs="Segoe UI"/>
          <w:color w:val="000000"/>
        </w:rPr>
        <w:t xml:space="preserve">Photo by </w:t>
      </w:r>
      <w:r w:rsidR="008726B8" w:rsidRPr="00EA3344">
        <w:rPr>
          <w:rFonts w:ascii="Book Antiqua" w:hAnsi="Book Antiqua" w:cs="Segoe UI"/>
          <w:color w:val="000000"/>
        </w:rPr>
        <w:t>Deb Curry</w:t>
      </w:r>
    </w:p>
    <w:p w:rsidR="00534A95" w:rsidRPr="00EA3344" w:rsidRDefault="00534A95" w:rsidP="00755EC7">
      <w:pPr>
        <w:pStyle w:val="NormalWeb"/>
        <w:shd w:val="clear" w:color="auto" w:fill="FFFFFF"/>
        <w:spacing w:before="0" w:beforeAutospacing="0" w:after="0" w:afterAutospacing="0"/>
        <w:jc w:val="center"/>
        <w:rPr>
          <w:rFonts w:ascii="Book Antiqua" w:hAnsi="Book Antiqua" w:cs="Segoe UI"/>
          <w:color w:val="000000"/>
        </w:rPr>
      </w:pPr>
    </w:p>
    <w:p w:rsidR="00D20F14" w:rsidRPr="00EA3344" w:rsidRDefault="00D20F14" w:rsidP="00D20F14">
      <w:pPr>
        <w:spacing w:line="240" w:lineRule="auto"/>
        <w:contextualSpacing/>
        <w:rPr>
          <w:rFonts w:ascii="Book Antiqua" w:hAnsi="Book Antiqua"/>
          <w:sz w:val="24"/>
          <w:szCs w:val="24"/>
        </w:rPr>
      </w:pPr>
      <w:r w:rsidRPr="00EA3344">
        <w:rPr>
          <w:rFonts w:ascii="Book Antiqua" w:hAnsi="Book Antiqua"/>
          <w:sz w:val="24"/>
          <w:szCs w:val="24"/>
        </w:rPr>
        <w:t>Preble Woman, Mrs. Hoffman Dies; Rites Wednesday</w:t>
      </w:r>
    </w:p>
    <w:p w:rsidR="00D20F14" w:rsidRPr="00EA3344" w:rsidRDefault="00D20F14" w:rsidP="00D20F14">
      <w:pPr>
        <w:spacing w:line="240" w:lineRule="auto"/>
        <w:contextualSpacing/>
        <w:rPr>
          <w:rFonts w:ascii="Book Antiqua" w:hAnsi="Book Antiqua"/>
          <w:sz w:val="24"/>
          <w:szCs w:val="24"/>
        </w:rPr>
      </w:pPr>
      <w:r w:rsidRPr="00EA3344">
        <w:rPr>
          <w:rFonts w:ascii="Book Antiqua" w:hAnsi="Book Antiqua"/>
          <w:sz w:val="24"/>
          <w:szCs w:val="24"/>
        </w:rPr>
        <w:br/>
        <w:t>  Mother of Oscar (Pete) Hoffman of Craigville Route 1 and a resident of Preble, Mrs. Andrew (Pearl) Hoffman, 92, died at 5:33 p.m. Sunday in Decatur Hospital where she had been a patient one week. </w:t>
      </w:r>
      <w:r w:rsidRPr="00EA3344">
        <w:rPr>
          <w:rFonts w:ascii="Book Antiqua" w:hAnsi="Book Antiqua"/>
          <w:sz w:val="24"/>
          <w:szCs w:val="24"/>
        </w:rPr>
        <w:br/>
        <w:t>  A member of the Pleasant Valley United Methodist Church, Mrs. Hoffman was born Oct. 13, 1888 in Adams County to Rinehard and Rachel Martin Leimenstoll. Her marriage to Andrew M. Hoffman, who died in 1963, took place July 31, 1905. </w:t>
      </w:r>
      <w:r w:rsidRPr="00EA3344">
        <w:rPr>
          <w:rFonts w:ascii="Book Antiqua" w:hAnsi="Book Antiqua"/>
          <w:sz w:val="24"/>
          <w:szCs w:val="24"/>
        </w:rPr>
        <w:br/>
        <w:t>  Surviving, in addition to the son, are three daughters, Miss Gertrude Hoffman and Mrs. Bernita Bash, both of Preble, Miss Miriam Hoffman of Fort Wayne; another son, Leo Hoffman of Preble, five grandchildren, 12 great-grandchildren and two great-great-grandchildren. </w:t>
      </w:r>
      <w:r w:rsidRPr="00EA3344">
        <w:rPr>
          <w:rFonts w:ascii="Book Antiqua" w:hAnsi="Book Antiqua"/>
          <w:sz w:val="24"/>
          <w:szCs w:val="24"/>
        </w:rPr>
        <w:br/>
        <w:t>  Calling after 2 p.m. Tuesday will be at the Winteregg-Linn and Haggard Funeral Home in Decatur with services there at 11 a.m. Wednesday in charge of Rev. Edison Reynolds. Burial will be in the Pleasant Valley Church Cemetery. </w:t>
      </w:r>
    </w:p>
    <w:p w:rsidR="00FE454F" w:rsidRPr="00EA3344" w:rsidRDefault="00EA3344" w:rsidP="00D20F14">
      <w:pPr>
        <w:spacing w:line="240" w:lineRule="auto"/>
        <w:contextualSpacing/>
        <w:rPr>
          <w:rFonts w:ascii="Book Antiqua" w:hAnsi="Book Antiqua"/>
          <w:sz w:val="24"/>
          <w:szCs w:val="24"/>
        </w:rPr>
      </w:pPr>
      <w:r>
        <w:rPr>
          <w:rFonts w:ascii="Book Antiqua" w:hAnsi="Book Antiqua"/>
          <w:sz w:val="24"/>
          <w:szCs w:val="24"/>
        </w:rPr>
        <w:br/>
        <w:t xml:space="preserve">Bluffton News-Banner, Wells County, IN; </w:t>
      </w:r>
      <w:r w:rsidR="00D20F14" w:rsidRPr="00EA3344">
        <w:rPr>
          <w:rFonts w:ascii="Book Antiqua" w:hAnsi="Book Antiqua"/>
          <w:sz w:val="24"/>
          <w:szCs w:val="24"/>
        </w:rPr>
        <w:t>December 15, 1980  </w:t>
      </w:r>
    </w:p>
    <w:sectPr w:rsidR="00FE454F" w:rsidRPr="00EA3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7B9"/>
    <w:multiLevelType w:val="hybridMultilevel"/>
    <w:tmpl w:val="51B02E8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56"/>
    <w:rsid w:val="00004572"/>
    <w:rsid w:val="000178ED"/>
    <w:rsid w:val="00034F7C"/>
    <w:rsid w:val="000D1FDA"/>
    <w:rsid w:val="001603AD"/>
    <w:rsid w:val="00213BF9"/>
    <w:rsid w:val="002279A6"/>
    <w:rsid w:val="003207FC"/>
    <w:rsid w:val="00396E12"/>
    <w:rsid w:val="00416CC3"/>
    <w:rsid w:val="00487ADA"/>
    <w:rsid w:val="004911A6"/>
    <w:rsid w:val="00506435"/>
    <w:rsid w:val="00534A95"/>
    <w:rsid w:val="0058127B"/>
    <w:rsid w:val="005B3CB7"/>
    <w:rsid w:val="005C6CB4"/>
    <w:rsid w:val="00683135"/>
    <w:rsid w:val="00696E15"/>
    <w:rsid w:val="006B3598"/>
    <w:rsid w:val="006D00B3"/>
    <w:rsid w:val="00721C92"/>
    <w:rsid w:val="00755EC7"/>
    <w:rsid w:val="007B4E16"/>
    <w:rsid w:val="00850A99"/>
    <w:rsid w:val="008726B8"/>
    <w:rsid w:val="008A6F88"/>
    <w:rsid w:val="008D2ACB"/>
    <w:rsid w:val="00973B7A"/>
    <w:rsid w:val="009D4056"/>
    <w:rsid w:val="009F4675"/>
    <w:rsid w:val="00A121F8"/>
    <w:rsid w:val="00A65E49"/>
    <w:rsid w:val="00A713B5"/>
    <w:rsid w:val="00C023CE"/>
    <w:rsid w:val="00C040BE"/>
    <w:rsid w:val="00C15386"/>
    <w:rsid w:val="00C3680B"/>
    <w:rsid w:val="00D20F14"/>
    <w:rsid w:val="00D24FA0"/>
    <w:rsid w:val="00D777F5"/>
    <w:rsid w:val="00EA3344"/>
    <w:rsid w:val="00FE454F"/>
    <w:rsid w:val="00FE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4056"/>
  </w:style>
  <w:style w:type="paragraph" w:styleId="NormalWeb">
    <w:name w:val="Normal (Web)"/>
    <w:basedOn w:val="Normal"/>
    <w:uiPriority w:val="99"/>
    <w:unhideWhenUsed/>
    <w:rsid w:val="005812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13B5"/>
    <w:rPr>
      <w:color w:val="0000FF"/>
      <w:u w:val="single"/>
    </w:rPr>
  </w:style>
  <w:style w:type="paragraph" w:styleId="BalloonText">
    <w:name w:val="Balloon Text"/>
    <w:basedOn w:val="Normal"/>
    <w:link w:val="BalloonTextChar"/>
    <w:uiPriority w:val="99"/>
    <w:semiHidden/>
    <w:unhideWhenUsed/>
    <w:rsid w:val="00721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C92"/>
    <w:rPr>
      <w:rFonts w:ascii="Tahoma" w:hAnsi="Tahoma" w:cs="Tahoma"/>
      <w:sz w:val="16"/>
      <w:szCs w:val="16"/>
    </w:rPr>
  </w:style>
  <w:style w:type="character" w:styleId="HTMLCite">
    <w:name w:val="HTML Cite"/>
    <w:basedOn w:val="DefaultParagraphFont"/>
    <w:uiPriority w:val="99"/>
    <w:semiHidden/>
    <w:unhideWhenUsed/>
    <w:rsid w:val="00850A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4056"/>
  </w:style>
  <w:style w:type="paragraph" w:styleId="NormalWeb">
    <w:name w:val="Normal (Web)"/>
    <w:basedOn w:val="Normal"/>
    <w:uiPriority w:val="99"/>
    <w:unhideWhenUsed/>
    <w:rsid w:val="005812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13B5"/>
    <w:rPr>
      <w:color w:val="0000FF"/>
      <w:u w:val="single"/>
    </w:rPr>
  </w:style>
  <w:style w:type="paragraph" w:styleId="BalloonText">
    <w:name w:val="Balloon Text"/>
    <w:basedOn w:val="Normal"/>
    <w:link w:val="BalloonTextChar"/>
    <w:uiPriority w:val="99"/>
    <w:semiHidden/>
    <w:unhideWhenUsed/>
    <w:rsid w:val="00721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C92"/>
    <w:rPr>
      <w:rFonts w:ascii="Tahoma" w:hAnsi="Tahoma" w:cs="Tahoma"/>
      <w:sz w:val="16"/>
      <w:szCs w:val="16"/>
    </w:rPr>
  </w:style>
  <w:style w:type="character" w:styleId="HTMLCite">
    <w:name w:val="HTML Cite"/>
    <w:basedOn w:val="DefaultParagraphFont"/>
    <w:uiPriority w:val="99"/>
    <w:semiHidden/>
    <w:unhideWhenUsed/>
    <w:rsid w:val="00850A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1655">
      <w:bodyDiv w:val="1"/>
      <w:marLeft w:val="0"/>
      <w:marRight w:val="0"/>
      <w:marTop w:val="0"/>
      <w:marBottom w:val="0"/>
      <w:divBdr>
        <w:top w:val="none" w:sz="0" w:space="0" w:color="auto"/>
        <w:left w:val="none" w:sz="0" w:space="0" w:color="auto"/>
        <w:bottom w:val="none" w:sz="0" w:space="0" w:color="auto"/>
        <w:right w:val="none" w:sz="0" w:space="0" w:color="auto"/>
      </w:divBdr>
    </w:div>
    <w:div w:id="508907534">
      <w:bodyDiv w:val="1"/>
      <w:marLeft w:val="0"/>
      <w:marRight w:val="0"/>
      <w:marTop w:val="0"/>
      <w:marBottom w:val="0"/>
      <w:divBdr>
        <w:top w:val="none" w:sz="0" w:space="0" w:color="auto"/>
        <w:left w:val="none" w:sz="0" w:space="0" w:color="auto"/>
        <w:bottom w:val="none" w:sz="0" w:space="0" w:color="auto"/>
        <w:right w:val="none" w:sz="0" w:space="0" w:color="auto"/>
      </w:divBdr>
      <w:divsChild>
        <w:div w:id="154955101">
          <w:marLeft w:val="0"/>
          <w:marRight w:val="0"/>
          <w:marTop w:val="0"/>
          <w:marBottom w:val="0"/>
          <w:divBdr>
            <w:top w:val="none" w:sz="0" w:space="0" w:color="auto"/>
            <w:left w:val="none" w:sz="0" w:space="0" w:color="auto"/>
            <w:bottom w:val="none" w:sz="0" w:space="0" w:color="auto"/>
            <w:right w:val="none" w:sz="0" w:space="0" w:color="auto"/>
          </w:divBdr>
        </w:div>
        <w:div w:id="737945477">
          <w:marLeft w:val="0"/>
          <w:marRight w:val="0"/>
          <w:marTop w:val="0"/>
          <w:marBottom w:val="0"/>
          <w:divBdr>
            <w:top w:val="none" w:sz="0" w:space="0" w:color="auto"/>
            <w:left w:val="none" w:sz="0" w:space="0" w:color="auto"/>
            <w:bottom w:val="none" w:sz="0" w:space="0" w:color="auto"/>
            <w:right w:val="none" w:sz="0" w:space="0" w:color="auto"/>
          </w:divBdr>
        </w:div>
      </w:divsChild>
    </w:div>
    <w:div w:id="530726215">
      <w:bodyDiv w:val="1"/>
      <w:marLeft w:val="0"/>
      <w:marRight w:val="0"/>
      <w:marTop w:val="0"/>
      <w:marBottom w:val="0"/>
      <w:divBdr>
        <w:top w:val="none" w:sz="0" w:space="0" w:color="auto"/>
        <w:left w:val="none" w:sz="0" w:space="0" w:color="auto"/>
        <w:bottom w:val="none" w:sz="0" w:space="0" w:color="auto"/>
        <w:right w:val="none" w:sz="0" w:space="0" w:color="auto"/>
      </w:divBdr>
      <w:divsChild>
        <w:div w:id="1589541864">
          <w:marLeft w:val="0"/>
          <w:marRight w:val="0"/>
          <w:marTop w:val="0"/>
          <w:marBottom w:val="0"/>
          <w:divBdr>
            <w:top w:val="none" w:sz="0" w:space="0" w:color="auto"/>
            <w:left w:val="none" w:sz="0" w:space="0" w:color="auto"/>
            <w:bottom w:val="none" w:sz="0" w:space="0" w:color="auto"/>
            <w:right w:val="none" w:sz="0" w:space="0" w:color="auto"/>
          </w:divBdr>
          <w:divsChild>
            <w:div w:id="1002468559">
              <w:marLeft w:val="0"/>
              <w:marRight w:val="0"/>
              <w:marTop w:val="0"/>
              <w:marBottom w:val="0"/>
              <w:divBdr>
                <w:top w:val="none" w:sz="0" w:space="0" w:color="auto"/>
                <w:left w:val="none" w:sz="0" w:space="0" w:color="auto"/>
                <w:bottom w:val="none" w:sz="0" w:space="0" w:color="auto"/>
                <w:right w:val="none" w:sz="0" w:space="0" w:color="auto"/>
              </w:divBdr>
              <w:divsChild>
                <w:div w:id="582955750">
                  <w:marLeft w:val="0"/>
                  <w:marRight w:val="0"/>
                  <w:marTop w:val="0"/>
                  <w:marBottom w:val="0"/>
                  <w:divBdr>
                    <w:top w:val="none" w:sz="0" w:space="0" w:color="auto"/>
                    <w:left w:val="none" w:sz="0" w:space="0" w:color="auto"/>
                    <w:bottom w:val="none" w:sz="0" w:space="0" w:color="auto"/>
                    <w:right w:val="none" w:sz="0" w:space="0" w:color="auto"/>
                  </w:divBdr>
                  <w:divsChild>
                    <w:div w:id="1898005756">
                      <w:marLeft w:val="0"/>
                      <w:marRight w:val="0"/>
                      <w:marTop w:val="0"/>
                      <w:marBottom w:val="0"/>
                      <w:divBdr>
                        <w:top w:val="none" w:sz="0" w:space="0" w:color="auto"/>
                        <w:left w:val="none" w:sz="0" w:space="0" w:color="auto"/>
                        <w:bottom w:val="none" w:sz="0" w:space="0" w:color="auto"/>
                        <w:right w:val="none" w:sz="0" w:space="0" w:color="auto"/>
                      </w:divBdr>
                      <w:divsChild>
                        <w:div w:id="14328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455095">
      <w:bodyDiv w:val="1"/>
      <w:marLeft w:val="0"/>
      <w:marRight w:val="0"/>
      <w:marTop w:val="0"/>
      <w:marBottom w:val="0"/>
      <w:divBdr>
        <w:top w:val="none" w:sz="0" w:space="0" w:color="auto"/>
        <w:left w:val="none" w:sz="0" w:space="0" w:color="auto"/>
        <w:bottom w:val="none" w:sz="0" w:space="0" w:color="auto"/>
        <w:right w:val="none" w:sz="0" w:space="0" w:color="auto"/>
      </w:divBdr>
    </w:div>
    <w:div w:id="1416322080">
      <w:bodyDiv w:val="1"/>
      <w:marLeft w:val="0"/>
      <w:marRight w:val="0"/>
      <w:marTop w:val="0"/>
      <w:marBottom w:val="0"/>
      <w:divBdr>
        <w:top w:val="none" w:sz="0" w:space="0" w:color="auto"/>
        <w:left w:val="none" w:sz="0" w:space="0" w:color="auto"/>
        <w:bottom w:val="none" w:sz="0" w:space="0" w:color="auto"/>
        <w:right w:val="none" w:sz="0" w:space="0" w:color="auto"/>
      </w:divBdr>
    </w:div>
    <w:div w:id="185850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2018-01-10T01:13:00Z</dcterms:created>
  <dcterms:modified xsi:type="dcterms:W3CDTF">2018-02-27T21:00:00Z</dcterms:modified>
</cp:coreProperties>
</file>