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1B356A" w:rsidP="005B5D2E">
      <w:pPr>
        <w:spacing w:line="240" w:lineRule="auto"/>
        <w:jc w:val="center"/>
        <w:rPr>
          <w:rFonts w:ascii="Book Antiqua" w:hAnsi="Book Antiqua"/>
          <w:sz w:val="40"/>
          <w:szCs w:val="40"/>
        </w:rPr>
      </w:pPr>
      <w:r>
        <w:rPr>
          <w:rFonts w:ascii="Book Antiqua" w:hAnsi="Book Antiqua"/>
          <w:sz w:val="40"/>
          <w:szCs w:val="40"/>
        </w:rPr>
        <w:t>Rev. Jacob J.</w:t>
      </w:r>
      <w:r w:rsidR="008020F7">
        <w:rPr>
          <w:rFonts w:ascii="Book Antiqua" w:hAnsi="Book Antiqua"/>
          <w:sz w:val="40"/>
          <w:szCs w:val="40"/>
        </w:rPr>
        <w:t xml:space="preserve"> Schwartz</w:t>
      </w:r>
    </w:p>
    <w:p w:rsidR="00FB2527" w:rsidRDefault="001B356A" w:rsidP="00324F48">
      <w:pPr>
        <w:spacing w:line="240" w:lineRule="auto"/>
        <w:jc w:val="center"/>
        <w:rPr>
          <w:rFonts w:ascii="Book Antiqua" w:hAnsi="Book Antiqua"/>
          <w:sz w:val="40"/>
          <w:szCs w:val="40"/>
        </w:rPr>
      </w:pPr>
      <w:r>
        <w:rPr>
          <w:rFonts w:ascii="Book Antiqua" w:hAnsi="Book Antiqua"/>
          <w:sz w:val="40"/>
          <w:szCs w:val="40"/>
        </w:rPr>
        <w:t>187</w:t>
      </w:r>
      <w:r w:rsidR="00540A5A">
        <w:rPr>
          <w:rFonts w:ascii="Book Antiqua" w:hAnsi="Book Antiqua"/>
          <w:sz w:val="40"/>
          <w:szCs w:val="40"/>
        </w:rPr>
        <w:t>0</w:t>
      </w:r>
      <w:r>
        <w:rPr>
          <w:rFonts w:ascii="Book Antiqua" w:hAnsi="Book Antiqua"/>
          <w:sz w:val="40"/>
          <w:szCs w:val="40"/>
        </w:rPr>
        <w:t xml:space="preserve"> – August 10, 1950</w:t>
      </w:r>
      <w:r w:rsidR="00051B2F">
        <w:rPr>
          <w:noProof/>
        </w:rPr>
        <mc:AlternateContent>
          <mc:Choice Requires="wps">
            <w:drawing>
              <wp:inline distT="0" distB="0" distL="0" distR="0" wp14:anchorId="18BCEC7F" wp14:editId="22C970DF">
                <wp:extent cx="304800" cy="304800"/>
                <wp:effectExtent l="0" t="0" r="0" b="0"/>
                <wp:docPr id="1" name="Rectangle 1" descr="http://adamsingenweb.com/Cemeteries/MonroeTwnshp/Mazelinpics/HabeggerFlossieJe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adamsingenweb.com/Cemeteries/MonroeTwnshp/Mazelinpics/HabeggerFlossieJea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t+15fzAgAAFA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611D32" w:rsidRPr="00611D32">
        <w:t xml:space="preserve"> </w:t>
      </w:r>
    </w:p>
    <w:p w:rsidR="00F52F53" w:rsidRDefault="001B356A" w:rsidP="00324F48">
      <w:pPr>
        <w:spacing w:after="0"/>
        <w:jc w:val="center"/>
        <w:rPr>
          <w:rFonts w:ascii="Book Antiqua" w:hAnsi="Book Antiqua"/>
          <w:sz w:val="30"/>
          <w:szCs w:val="30"/>
        </w:rPr>
      </w:pPr>
      <w:r>
        <w:rPr>
          <w:noProof/>
        </w:rPr>
        <w:drawing>
          <wp:inline distT="0" distB="0" distL="0" distR="0" wp14:anchorId="4725015F" wp14:editId="71B272F9">
            <wp:extent cx="4162425" cy="2447925"/>
            <wp:effectExtent l="0" t="0" r="9525" b="9525"/>
            <wp:docPr id="15" name="Picture 15" descr="http://adamsingenweb.com/Cemeteries/MonroeTwnshp/Mazelinpics/SchwartzJacobJ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damsingenweb.com/Cemeteries/MonroeTwnshp/Mazelinpics/SchwartzJacobJRev.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5545" t="24145" r="14423" b="20940"/>
                    <a:stretch/>
                  </pic:blipFill>
                  <pic:spPr bwMode="auto">
                    <a:xfrm>
                      <a:off x="0" y="0"/>
                      <a:ext cx="4162425" cy="244792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8137BB" w:rsidRDefault="008137BB" w:rsidP="00324F48">
      <w:pPr>
        <w:spacing w:after="0"/>
        <w:jc w:val="center"/>
        <w:rPr>
          <w:rFonts w:ascii="Book Antiqua" w:hAnsi="Book Antiqua"/>
          <w:sz w:val="24"/>
          <w:szCs w:val="24"/>
        </w:rPr>
      </w:pPr>
      <w:r w:rsidRPr="00324F48">
        <w:rPr>
          <w:rFonts w:ascii="Book Antiqua" w:hAnsi="Book Antiqua"/>
          <w:sz w:val="24"/>
          <w:szCs w:val="24"/>
        </w:rPr>
        <w:t xml:space="preserve">Photo by </w:t>
      </w:r>
      <w:r w:rsidR="00B41421" w:rsidRPr="00324F48">
        <w:rPr>
          <w:rFonts w:ascii="Book Antiqua" w:hAnsi="Book Antiqua"/>
          <w:sz w:val="24"/>
          <w:szCs w:val="24"/>
        </w:rPr>
        <w:t>Jenna Langston</w:t>
      </w:r>
    </w:p>
    <w:p w:rsidR="00324F48" w:rsidRPr="00324F48" w:rsidRDefault="00324F48" w:rsidP="00324F48">
      <w:pPr>
        <w:spacing w:after="0"/>
        <w:jc w:val="center"/>
        <w:rPr>
          <w:rFonts w:ascii="Book Antiqua" w:hAnsi="Book Antiqua"/>
          <w:sz w:val="24"/>
          <w:szCs w:val="24"/>
        </w:rPr>
      </w:pPr>
    </w:p>
    <w:p w:rsidR="001B356A" w:rsidRDefault="001B356A" w:rsidP="005B5D2E">
      <w:pPr>
        <w:spacing w:line="240" w:lineRule="auto"/>
        <w:contextualSpacing/>
        <w:rPr>
          <w:rFonts w:ascii="Book Antiqua" w:hAnsi="Book Antiqua"/>
          <w:sz w:val="24"/>
          <w:szCs w:val="24"/>
        </w:rPr>
      </w:pPr>
      <w:r w:rsidRPr="00324F48">
        <w:rPr>
          <w:rFonts w:ascii="Book Antiqua" w:hAnsi="Book Antiqua"/>
          <w:sz w:val="24"/>
          <w:szCs w:val="24"/>
        </w:rPr>
        <w:t>Jacob Schwartz Dies at Berne Home Thursday</w:t>
      </w:r>
    </w:p>
    <w:p w:rsidR="00324F48" w:rsidRPr="00324F48" w:rsidRDefault="00324F48" w:rsidP="005B5D2E">
      <w:pPr>
        <w:spacing w:line="240" w:lineRule="auto"/>
        <w:contextualSpacing/>
        <w:rPr>
          <w:rFonts w:ascii="Book Antiqua" w:hAnsi="Book Antiqua"/>
          <w:sz w:val="24"/>
          <w:szCs w:val="24"/>
        </w:rPr>
      </w:pPr>
    </w:p>
    <w:p w:rsidR="005B5D2E" w:rsidRPr="00324F48" w:rsidRDefault="001B356A" w:rsidP="005B5D2E">
      <w:pPr>
        <w:spacing w:line="240" w:lineRule="auto"/>
        <w:contextualSpacing/>
        <w:rPr>
          <w:rFonts w:ascii="Book Antiqua" w:hAnsi="Book Antiqua"/>
          <w:sz w:val="24"/>
          <w:szCs w:val="24"/>
        </w:rPr>
      </w:pPr>
      <w:r w:rsidRPr="00324F48">
        <w:rPr>
          <w:rFonts w:ascii="Book Antiqua" w:hAnsi="Book Antiqua"/>
          <w:sz w:val="24"/>
          <w:szCs w:val="24"/>
        </w:rPr>
        <w:t xml:space="preserve">   Jacob J. Schwartz, 80, a native and lifelong resident of the Berne vicinity, died at 5:45 am Thursday at his home two and one-half miles north of Berne. He had been ill eight months with coronary thrombosis.</w:t>
      </w:r>
      <w:r w:rsidR="005B5D2E" w:rsidRPr="00324F48">
        <w:rPr>
          <w:rFonts w:ascii="Book Antiqua" w:hAnsi="Book Antiqua"/>
          <w:sz w:val="24"/>
          <w:szCs w:val="24"/>
        </w:rPr>
        <w:t xml:space="preserve"> </w:t>
      </w:r>
    </w:p>
    <w:p w:rsidR="001B356A" w:rsidRPr="00324F48" w:rsidRDefault="005B5D2E" w:rsidP="005B5D2E">
      <w:pPr>
        <w:spacing w:line="240" w:lineRule="auto"/>
        <w:contextualSpacing/>
        <w:rPr>
          <w:rFonts w:ascii="Book Antiqua" w:hAnsi="Book Antiqua"/>
          <w:sz w:val="24"/>
          <w:szCs w:val="24"/>
        </w:rPr>
      </w:pPr>
      <w:r w:rsidRPr="00324F48">
        <w:rPr>
          <w:rFonts w:ascii="Book Antiqua" w:hAnsi="Book Antiqua"/>
          <w:sz w:val="24"/>
          <w:szCs w:val="24"/>
        </w:rPr>
        <w:t xml:space="preserve">  </w:t>
      </w:r>
      <w:r w:rsidR="001B356A" w:rsidRPr="00324F48">
        <w:rPr>
          <w:rFonts w:ascii="Book Antiqua" w:hAnsi="Book Antiqua"/>
          <w:sz w:val="24"/>
          <w:szCs w:val="24"/>
        </w:rPr>
        <w:t xml:space="preserve"> A retired farmer and minister at the Amish Christian Church, he is survived by the wife, Lena; two sons, L. Reuben, near Berne, and Millard, near Portland; four daughters, Mrs. Carlton Steiner, Berne; Mrs. Ben Mazelin, near Berne; Mrs. Walter Butcher, Decatur, and Miss Rachel Schwartz, at home; 18 grandchildren; four brothers, David J. and C. W. R., both near Berne; Solomon J., Phoenix, Ariz., and Joel K., Fillmore, Calif., and four sisters, Mrs. David F. Mazelin and Mrs. Peter J. </w:t>
      </w:r>
      <w:proofErr w:type="spellStart"/>
      <w:r w:rsidR="001B356A" w:rsidRPr="00324F48">
        <w:rPr>
          <w:rFonts w:ascii="Book Antiqua" w:hAnsi="Book Antiqua"/>
          <w:sz w:val="24"/>
          <w:szCs w:val="24"/>
        </w:rPr>
        <w:t>Mazelin</w:t>
      </w:r>
      <w:proofErr w:type="spellEnd"/>
      <w:r w:rsidR="001B356A" w:rsidRPr="00324F48">
        <w:rPr>
          <w:rFonts w:ascii="Book Antiqua" w:hAnsi="Book Antiqua"/>
          <w:sz w:val="24"/>
          <w:szCs w:val="24"/>
        </w:rPr>
        <w:t xml:space="preserve">, both of </w:t>
      </w:r>
      <w:proofErr w:type="spellStart"/>
      <w:r w:rsidR="001B356A" w:rsidRPr="00324F48">
        <w:rPr>
          <w:rFonts w:ascii="Book Antiqua" w:hAnsi="Book Antiqua"/>
          <w:sz w:val="24"/>
          <w:szCs w:val="24"/>
        </w:rPr>
        <w:t>Ethridge</w:t>
      </w:r>
      <w:proofErr w:type="spellEnd"/>
      <w:r w:rsidR="001B356A" w:rsidRPr="00324F48">
        <w:rPr>
          <w:rFonts w:ascii="Book Antiqua" w:hAnsi="Book Antiqua"/>
          <w:sz w:val="24"/>
          <w:szCs w:val="24"/>
        </w:rPr>
        <w:t>, Tenn.; Mrs. Abraham Inniger, near Berne and Mrs. David J. Mazelin, near Monroe.</w:t>
      </w:r>
    </w:p>
    <w:p w:rsidR="001B356A" w:rsidRPr="00324F48" w:rsidRDefault="001B356A" w:rsidP="005B5D2E">
      <w:pPr>
        <w:spacing w:line="240" w:lineRule="auto"/>
        <w:contextualSpacing/>
        <w:rPr>
          <w:rFonts w:ascii="Book Antiqua" w:hAnsi="Book Antiqua"/>
          <w:sz w:val="24"/>
          <w:szCs w:val="24"/>
        </w:rPr>
      </w:pPr>
      <w:r w:rsidRPr="00324F48">
        <w:rPr>
          <w:rFonts w:ascii="Book Antiqua" w:hAnsi="Book Antiqua"/>
          <w:sz w:val="24"/>
          <w:szCs w:val="24"/>
        </w:rPr>
        <w:t xml:space="preserve">   Services will be conducted at 2 pm Saturday in the Amish Christian Church with the Rev. Milo Nussbaum officiating. Burial will be in the Mazelin Cemetery, northwest of Berne. The body, brought to the Yager Mortuary, has been returned to the residence.</w:t>
      </w:r>
    </w:p>
    <w:p w:rsidR="005B5D2E" w:rsidRPr="00324F48" w:rsidRDefault="005B5D2E" w:rsidP="005B5D2E">
      <w:pPr>
        <w:spacing w:line="240" w:lineRule="auto"/>
        <w:contextualSpacing/>
        <w:rPr>
          <w:rFonts w:ascii="Book Antiqua" w:hAnsi="Book Antiqua"/>
          <w:sz w:val="24"/>
          <w:szCs w:val="24"/>
        </w:rPr>
      </w:pPr>
    </w:p>
    <w:p w:rsidR="00B31522" w:rsidRPr="00B31522" w:rsidRDefault="001B356A" w:rsidP="00324F48">
      <w:pPr>
        <w:spacing w:line="240" w:lineRule="auto"/>
        <w:contextualSpacing/>
        <w:rPr>
          <w:rFonts w:ascii="Book Antiqua" w:hAnsi="Book Antiqua"/>
          <w:sz w:val="30"/>
          <w:szCs w:val="30"/>
        </w:rPr>
      </w:pPr>
      <w:r w:rsidRPr="00324F48">
        <w:rPr>
          <w:rFonts w:ascii="Book Antiqua" w:hAnsi="Book Antiqua"/>
          <w:b/>
          <w:sz w:val="24"/>
          <w:szCs w:val="24"/>
        </w:rPr>
        <w:t>Portland Commercial Review</w:t>
      </w:r>
      <w:r w:rsidR="00324F48" w:rsidRPr="00324F48">
        <w:rPr>
          <w:rFonts w:ascii="Book Antiqua" w:hAnsi="Book Antiqua"/>
          <w:b/>
          <w:sz w:val="24"/>
          <w:szCs w:val="24"/>
        </w:rPr>
        <w:t xml:space="preserve">, Jay County, IN; </w:t>
      </w:r>
      <w:r w:rsidRPr="00324F48">
        <w:rPr>
          <w:rFonts w:ascii="Book Antiqua" w:hAnsi="Book Antiqua"/>
          <w:b/>
          <w:sz w:val="24"/>
          <w:szCs w:val="24"/>
        </w:rPr>
        <w:t>August 11, 1950</w:t>
      </w:r>
    </w:p>
    <w:sectPr w:rsidR="00B31522" w:rsidRPr="00B3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B6"/>
    <w:rsid w:val="00013C5A"/>
    <w:rsid w:val="0002261D"/>
    <w:rsid w:val="00023179"/>
    <w:rsid w:val="00051B2F"/>
    <w:rsid w:val="000745CD"/>
    <w:rsid w:val="001402BE"/>
    <w:rsid w:val="00147E3D"/>
    <w:rsid w:val="001B356A"/>
    <w:rsid w:val="001F28CE"/>
    <w:rsid w:val="002A3204"/>
    <w:rsid w:val="002C1AAA"/>
    <w:rsid w:val="002E5335"/>
    <w:rsid w:val="00324F48"/>
    <w:rsid w:val="00332352"/>
    <w:rsid w:val="0034685F"/>
    <w:rsid w:val="003805D5"/>
    <w:rsid w:val="003B7715"/>
    <w:rsid w:val="00413453"/>
    <w:rsid w:val="00420611"/>
    <w:rsid w:val="00422C9E"/>
    <w:rsid w:val="004500A5"/>
    <w:rsid w:val="004E1DCD"/>
    <w:rsid w:val="00540A5A"/>
    <w:rsid w:val="00544E48"/>
    <w:rsid w:val="005568FF"/>
    <w:rsid w:val="005945E9"/>
    <w:rsid w:val="005B5D2E"/>
    <w:rsid w:val="005F15B2"/>
    <w:rsid w:val="00611D32"/>
    <w:rsid w:val="00613D49"/>
    <w:rsid w:val="00625C27"/>
    <w:rsid w:val="00673C87"/>
    <w:rsid w:val="00692295"/>
    <w:rsid w:val="006C2F5A"/>
    <w:rsid w:val="006D4D97"/>
    <w:rsid w:val="00761EAA"/>
    <w:rsid w:val="007723A9"/>
    <w:rsid w:val="0078656B"/>
    <w:rsid w:val="007B44AB"/>
    <w:rsid w:val="007C096A"/>
    <w:rsid w:val="007D02DC"/>
    <w:rsid w:val="007D786E"/>
    <w:rsid w:val="007F47D4"/>
    <w:rsid w:val="008020F7"/>
    <w:rsid w:val="008137BB"/>
    <w:rsid w:val="008411B1"/>
    <w:rsid w:val="0086465F"/>
    <w:rsid w:val="00880D97"/>
    <w:rsid w:val="00887E80"/>
    <w:rsid w:val="008A0EB0"/>
    <w:rsid w:val="008B6C51"/>
    <w:rsid w:val="008D67EB"/>
    <w:rsid w:val="008F3CA4"/>
    <w:rsid w:val="008F5887"/>
    <w:rsid w:val="009035FC"/>
    <w:rsid w:val="0092331C"/>
    <w:rsid w:val="0098645D"/>
    <w:rsid w:val="009C2304"/>
    <w:rsid w:val="009D77E6"/>
    <w:rsid w:val="009E4E3D"/>
    <w:rsid w:val="009E667D"/>
    <w:rsid w:val="00A171F5"/>
    <w:rsid w:val="00AF41AD"/>
    <w:rsid w:val="00B0755A"/>
    <w:rsid w:val="00B2146B"/>
    <w:rsid w:val="00B31522"/>
    <w:rsid w:val="00B41421"/>
    <w:rsid w:val="00B50403"/>
    <w:rsid w:val="00B743B4"/>
    <w:rsid w:val="00BB0521"/>
    <w:rsid w:val="00C53D3C"/>
    <w:rsid w:val="00C6318B"/>
    <w:rsid w:val="00CF4AB6"/>
    <w:rsid w:val="00D219C1"/>
    <w:rsid w:val="00D31EB3"/>
    <w:rsid w:val="00D75DCD"/>
    <w:rsid w:val="00DF14CD"/>
    <w:rsid w:val="00E16677"/>
    <w:rsid w:val="00E348C3"/>
    <w:rsid w:val="00E70C79"/>
    <w:rsid w:val="00E82CA0"/>
    <w:rsid w:val="00E94669"/>
    <w:rsid w:val="00EB24AA"/>
    <w:rsid w:val="00F06CDF"/>
    <w:rsid w:val="00F27C02"/>
    <w:rsid w:val="00F52F53"/>
    <w:rsid w:val="00F607C4"/>
    <w:rsid w:val="00FB2527"/>
    <w:rsid w:val="00FD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B6"/>
    <w:rPr>
      <w:rFonts w:ascii="Tahoma" w:hAnsi="Tahoma" w:cs="Tahoma"/>
      <w:sz w:val="16"/>
      <w:szCs w:val="16"/>
    </w:rPr>
  </w:style>
  <w:style w:type="paragraph" w:customStyle="1" w:styleId="Default">
    <w:name w:val="Default"/>
    <w:rsid w:val="00FB2527"/>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B6"/>
    <w:rPr>
      <w:rFonts w:ascii="Tahoma" w:hAnsi="Tahoma" w:cs="Tahoma"/>
      <w:sz w:val="16"/>
      <w:szCs w:val="16"/>
    </w:rPr>
  </w:style>
  <w:style w:type="paragraph" w:customStyle="1" w:styleId="Default">
    <w:name w:val="Default"/>
    <w:rsid w:val="00FB2527"/>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2016-08-31T23:33:00Z</dcterms:created>
  <dcterms:modified xsi:type="dcterms:W3CDTF">2017-01-26T23:08:00Z</dcterms:modified>
</cp:coreProperties>
</file>