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29" w:rsidRDefault="003E39C1" w:rsidP="005600CF">
      <w:pPr>
        <w:spacing w:after="0" w:line="240" w:lineRule="auto"/>
        <w:jc w:val="center"/>
        <w:rPr>
          <w:rFonts w:ascii="Book Antiqua" w:hAnsi="Book Antiqua"/>
          <w:sz w:val="40"/>
          <w:szCs w:val="40"/>
        </w:rPr>
      </w:pPr>
      <w:r>
        <w:rPr>
          <w:rFonts w:ascii="Book Antiqua" w:hAnsi="Book Antiqua"/>
          <w:sz w:val="40"/>
          <w:szCs w:val="40"/>
        </w:rPr>
        <w:t>Elizabeth T. (</w:t>
      </w:r>
      <w:proofErr w:type="spellStart"/>
      <w:r>
        <w:rPr>
          <w:rFonts w:ascii="Book Antiqua" w:hAnsi="Book Antiqua"/>
          <w:sz w:val="40"/>
          <w:szCs w:val="40"/>
        </w:rPr>
        <w:t>Roudebush</w:t>
      </w:r>
      <w:proofErr w:type="spellEnd"/>
      <w:r>
        <w:rPr>
          <w:rFonts w:ascii="Book Antiqua" w:hAnsi="Book Antiqua"/>
          <w:sz w:val="40"/>
          <w:szCs w:val="40"/>
        </w:rPr>
        <w:t>) Oliver</w:t>
      </w:r>
    </w:p>
    <w:p w:rsidR="00D406ED" w:rsidRDefault="00647CEC" w:rsidP="005600CF">
      <w:pPr>
        <w:spacing w:after="0" w:line="240" w:lineRule="auto"/>
        <w:jc w:val="center"/>
        <w:rPr>
          <w:rFonts w:ascii="Book Antiqua" w:hAnsi="Book Antiqua"/>
          <w:sz w:val="40"/>
          <w:szCs w:val="40"/>
        </w:rPr>
      </w:pPr>
      <w:r>
        <w:rPr>
          <w:rFonts w:ascii="Book Antiqua" w:hAnsi="Book Antiqua"/>
          <w:sz w:val="40"/>
          <w:szCs w:val="40"/>
        </w:rPr>
        <w:t>March 8, 1930 – February 3, 2009</w:t>
      </w:r>
    </w:p>
    <w:p w:rsidR="00D406ED" w:rsidRDefault="00D406ED" w:rsidP="005600CF">
      <w:pPr>
        <w:spacing w:after="0" w:line="240" w:lineRule="auto"/>
        <w:jc w:val="center"/>
        <w:rPr>
          <w:rFonts w:ascii="Book Antiqua" w:hAnsi="Book Antiqua"/>
          <w:sz w:val="24"/>
          <w:szCs w:val="24"/>
        </w:rPr>
      </w:pPr>
    </w:p>
    <w:p w:rsidR="00241316" w:rsidRDefault="003E39C1" w:rsidP="005600CF">
      <w:pPr>
        <w:spacing w:after="0" w:line="240" w:lineRule="auto"/>
        <w:jc w:val="center"/>
        <w:rPr>
          <w:rFonts w:ascii="Book Antiqua" w:hAnsi="Book Antiqua"/>
          <w:sz w:val="24"/>
          <w:szCs w:val="24"/>
        </w:rPr>
      </w:pPr>
      <w:r>
        <w:rPr>
          <w:rFonts w:ascii="Book Antiqua" w:hAnsi="Book Antiqua"/>
          <w:noProof/>
          <w:sz w:val="24"/>
          <w:szCs w:val="24"/>
        </w:rPr>
        <w:drawing>
          <wp:inline distT="0" distB="0" distL="0" distR="0">
            <wp:extent cx="5943600" cy="40570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iverConnieElizabethFrankl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057015"/>
                    </a:xfrm>
                    <a:prstGeom prst="rect">
                      <a:avLst/>
                    </a:prstGeom>
                  </pic:spPr>
                </pic:pic>
              </a:graphicData>
            </a:graphic>
          </wp:inline>
        </w:drawing>
      </w:r>
    </w:p>
    <w:p w:rsidR="005600CF" w:rsidRDefault="005600CF" w:rsidP="005600CF">
      <w:pPr>
        <w:spacing w:after="0" w:line="240" w:lineRule="auto"/>
        <w:jc w:val="center"/>
        <w:rPr>
          <w:rFonts w:ascii="Book Antiqua" w:hAnsi="Book Antiqua"/>
          <w:sz w:val="24"/>
          <w:szCs w:val="24"/>
        </w:rPr>
      </w:pPr>
      <w:r w:rsidRPr="005600CF">
        <w:rPr>
          <w:rFonts w:ascii="Book Antiqua" w:hAnsi="Book Antiqua"/>
          <w:sz w:val="24"/>
          <w:szCs w:val="24"/>
        </w:rPr>
        <w:t xml:space="preserve">Photo by Margie </w:t>
      </w:r>
      <w:proofErr w:type="spellStart"/>
      <w:r w:rsidRPr="005600CF">
        <w:rPr>
          <w:rFonts w:ascii="Book Antiqua" w:hAnsi="Book Antiqua"/>
          <w:sz w:val="24"/>
          <w:szCs w:val="24"/>
        </w:rPr>
        <w:t>Roop</w:t>
      </w:r>
      <w:proofErr w:type="spellEnd"/>
      <w:r w:rsidRPr="005600CF">
        <w:rPr>
          <w:rFonts w:ascii="Book Antiqua" w:hAnsi="Book Antiqua"/>
          <w:sz w:val="24"/>
          <w:szCs w:val="24"/>
        </w:rPr>
        <w:t xml:space="preserve"> Pearce</w:t>
      </w:r>
    </w:p>
    <w:p w:rsidR="005600CF" w:rsidRPr="00647CEC" w:rsidRDefault="005600CF" w:rsidP="005600CF">
      <w:pPr>
        <w:spacing w:after="0" w:line="240" w:lineRule="auto"/>
        <w:jc w:val="center"/>
        <w:rPr>
          <w:rFonts w:ascii="Book Antiqua" w:hAnsi="Book Antiqua"/>
          <w:sz w:val="24"/>
          <w:szCs w:val="24"/>
        </w:rPr>
      </w:pPr>
    </w:p>
    <w:p w:rsidR="00647CEC" w:rsidRDefault="00647CEC" w:rsidP="003E39C1">
      <w:pPr>
        <w:spacing w:after="0" w:line="240" w:lineRule="auto"/>
        <w:rPr>
          <w:rFonts w:ascii="Book Antiqua" w:hAnsi="Book Antiqua"/>
          <w:sz w:val="24"/>
          <w:szCs w:val="24"/>
        </w:rPr>
      </w:pPr>
      <w:r>
        <w:rPr>
          <w:rFonts w:ascii="Book Antiqua" w:hAnsi="Book Antiqua"/>
          <w:sz w:val="24"/>
          <w:szCs w:val="24"/>
        </w:rPr>
        <w:t xml:space="preserve">   </w:t>
      </w:r>
      <w:r w:rsidR="003E39C1" w:rsidRPr="00647CEC">
        <w:rPr>
          <w:rFonts w:ascii="Book Antiqua" w:hAnsi="Book Antiqua"/>
          <w:sz w:val="24"/>
          <w:szCs w:val="24"/>
        </w:rPr>
        <w:t>Elizabeth T</w:t>
      </w:r>
      <w:proofErr w:type="gramStart"/>
      <w:r w:rsidR="003E39C1" w:rsidRPr="00647CEC">
        <w:rPr>
          <w:rFonts w:ascii="Book Antiqua" w:hAnsi="Book Antiqua"/>
          <w:sz w:val="24"/>
          <w:szCs w:val="24"/>
        </w:rPr>
        <w:t>. ”</w:t>
      </w:r>
      <w:proofErr w:type="gramEnd"/>
      <w:r w:rsidR="003E39C1" w:rsidRPr="00647CEC">
        <w:rPr>
          <w:rFonts w:ascii="Book Antiqua" w:hAnsi="Book Antiqua"/>
          <w:sz w:val="24"/>
          <w:szCs w:val="24"/>
        </w:rPr>
        <w:t xml:space="preserve">Betty” Oliver, 78, of Monroe, Indiana passed away at her residence Tuesday, February 3, 2009. Betty was born on March 8, 1930 in Monroe, Indiana to the late Wilbur &amp; Margaret (Coyne) </w:t>
      </w:r>
      <w:proofErr w:type="spellStart"/>
      <w:r w:rsidR="003E39C1" w:rsidRPr="00647CEC">
        <w:rPr>
          <w:rFonts w:ascii="Book Antiqua" w:hAnsi="Book Antiqua"/>
          <w:sz w:val="24"/>
          <w:szCs w:val="24"/>
        </w:rPr>
        <w:t>Roudebush</w:t>
      </w:r>
      <w:proofErr w:type="spellEnd"/>
      <w:r w:rsidR="003E39C1" w:rsidRPr="00647CEC">
        <w:rPr>
          <w:rFonts w:ascii="Book Antiqua" w:hAnsi="Book Antiqua"/>
          <w:sz w:val="24"/>
          <w:szCs w:val="24"/>
        </w:rPr>
        <w:t xml:space="preserve">. She married Frank on October 21, 1949. Betty was a member of Pleasant Dale Church of the Brethren and was a homemaker. </w:t>
      </w:r>
      <w:r>
        <w:rPr>
          <w:rFonts w:ascii="Book Antiqua" w:hAnsi="Book Antiqua"/>
          <w:sz w:val="24"/>
          <w:szCs w:val="24"/>
        </w:rPr>
        <w:t xml:space="preserve"> </w:t>
      </w:r>
    </w:p>
    <w:p w:rsidR="00647CEC" w:rsidRDefault="00647CEC" w:rsidP="003E39C1">
      <w:pPr>
        <w:spacing w:after="0" w:line="240" w:lineRule="auto"/>
        <w:rPr>
          <w:rFonts w:ascii="Book Antiqua" w:hAnsi="Book Antiqua"/>
          <w:sz w:val="24"/>
          <w:szCs w:val="24"/>
        </w:rPr>
      </w:pPr>
      <w:r>
        <w:rPr>
          <w:rFonts w:ascii="Book Antiqua" w:hAnsi="Book Antiqua"/>
          <w:sz w:val="24"/>
          <w:szCs w:val="24"/>
        </w:rPr>
        <w:t xml:space="preserve">   </w:t>
      </w:r>
      <w:r w:rsidR="003E39C1" w:rsidRPr="00647CEC">
        <w:rPr>
          <w:rFonts w:ascii="Book Antiqua" w:hAnsi="Book Antiqua"/>
          <w:sz w:val="24"/>
          <w:szCs w:val="24"/>
        </w:rPr>
        <w:t xml:space="preserve">She is survived by her husband Frank Oliver of Monroe; two sons Rex (Eileen) Oliver of Decatur, Jim (Tammy) Oliver of Monroe; four daughters Sandy (Bill) Crone of Decatur, Connie Oliver of Bluffton, Lisa Oliver (fiancé Rod Ross) of Monroe and Kathy (Jason) </w:t>
      </w:r>
      <w:proofErr w:type="spellStart"/>
      <w:r w:rsidR="003E39C1" w:rsidRPr="00647CEC">
        <w:rPr>
          <w:rFonts w:ascii="Book Antiqua" w:hAnsi="Book Antiqua"/>
          <w:sz w:val="24"/>
          <w:szCs w:val="24"/>
        </w:rPr>
        <w:t>Saam</w:t>
      </w:r>
      <w:proofErr w:type="spellEnd"/>
      <w:r w:rsidR="003E39C1" w:rsidRPr="00647CEC">
        <w:rPr>
          <w:rFonts w:ascii="Book Antiqua" w:hAnsi="Book Antiqua"/>
          <w:sz w:val="24"/>
          <w:szCs w:val="24"/>
        </w:rPr>
        <w:t xml:space="preserve"> of Van Wert, Ohio; 10 grandchildren and 6 great grandchildren. She is preceded in death by three brothers. </w:t>
      </w:r>
    </w:p>
    <w:p w:rsidR="003E39C1" w:rsidRPr="00647CEC" w:rsidRDefault="00647CEC" w:rsidP="003E39C1">
      <w:pPr>
        <w:spacing w:after="0" w:line="240" w:lineRule="auto"/>
        <w:rPr>
          <w:rFonts w:ascii="Book Antiqua" w:hAnsi="Book Antiqua"/>
          <w:sz w:val="24"/>
          <w:szCs w:val="24"/>
        </w:rPr>
      </w:pPr>
      <w:r>
        <w:rPr>
          <w:rFonts w:ascii="Book Antiqua" w:hAnsi="Book Antiqua"/>
          <w:sz w:val="24"/>
          <w:szCs w:val="24"/>
        </w:rPr>
        <w:t xml:space="preserve">   </w:t>
      </w:r>
      <w:r w:rsidR="003E39C1" w:rsidRPr="00647CEC">
        <w:rPr>
          <w:rFonts w:ascii="Book Antiqua" w:hAnsi="Book Antiqua"/>
          <w:sz w:val="24"/>
          <w:szCs w:val="24"/>
        </w:rPr>
        <w:t xml:space="preserve">Calling hours are 1-4 and 5-8 pm on Thursday, February 5, 2009 at Haggard &amp; Sefton Funeral Home and from 9:30-10:30 at the church on Friday. Funeral services will be held at 10:30 am Friday, February 6, 2009 at Pleasant Dale Church of the Brethren. Rev. Jay Carter will be officiating and burial will following in Ray Cemetery, Monroe. Memorials are to Family Hospice of Northeast Indiana or Pleasant Dale Church of the Brethren. </w:t>
      </w:r>
    </w:p>
    <w:p w:rsidR="003E39C1" w:rsidRPr="00647CEC" w:rsidRDefault="003E39C1" w:rsidP="003E39C1">
      <w:pPr>
        <w:spacing w:after="0" w:line="240" w:lineRule="auto"/>
        <w:rPr>
          <w:rFonts w:ascii="Book Antiqua" w:hAnsi="Book Antiqua"/>
          <w:sz w:val="24"/>
          <w:szCs w:val="24"/>
        </w:rPr>
      </w:pPr>
    </w:p>
    <w:p w:rsidR="005600CF" w:rsidRPr="00647CEC" w:rsidRDefault="003E39C1" w:rsidP="003E39C1">
      <w:pPr>
        <w:spacing w:after="0" w:line="240" w:lineRule="auto"/>
        <w:rPr>
          <w:rFonts w:ascii="Book Antiqua" w:hAnsi="Book Antiqua"/>
          <w:b/>
          <w:sz w:val="24"/>
          <w:szCs w:val="24"/>
        </w:rPr>
      </w:pPr>
      <w:bookmarkStart w:id="0" w:name="_GoBack"/>
      <w:r w:rsidRPr="00647CEC">
        <w:rPr>
          <w:rFonts w:ascii="Book Antiqua" w:hAnsi="Book Antiqua"/>
          <w:b/>
          <w:sz w:val="24"/>
          <w:szCs w:val="24"/>
        </w:rPr>
        <w:t xml:space="preserve">Haggard-Sefton &amp; </w:t>
      </w:r>
      <w:proofErr w:type="spellStart"/>
      <w:r w:rsidRPr="00647CEC">
        <w:rPr>
          <w:rFonts w:ascii="Book Antiqua" w:hAnsi="Book Antiqua"/>
          <w:b/>
          <w:sz w:val="24"/>
          <w:szCs w:val="24"/>
        </w:rPr>
        <w:t>Hirschy</w:t>
      </w:r>
      <w:proofErr w:type="spellEnd"/>
      <w:r w:rsidRPr="00647CEC">
        <w:rPr>
          <w:rFonts w:ascii="Book Antiqua" w:hAnsi="Book Antiqua"/>
          <w:b/>
          <w:sz w:val="24"/>
          <w:szCs w:val="24"/>
        </w:rPr>
        <w:t xml:space="preserve"> Funeral Home online obit (accessed 1/2/2015)</w:t>
      </w:r>
      <w:bookmarkEnd w:id="0"/>
    </w:p>
    <w:sectPr w:rsidR="005600CF" w:rsidRPr="00647CEC" w:rsidSect="00627129">
      <w:pgSz w:w="12240" w:h="172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0CF"/>
    <w:rsid w:val="00241316"/>
    <w:rsid w:val="003E39C1"/>
    <w:rsid w:val="005600CF"/>
    <w:rsid w:val="00627129"/>
    <w:rsid w:val="00647CEC"/>
    <w:rsid w:val="00D406ED"/>
    <w:rsid w:val="00DB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0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0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1089</Characters>
  <Application>Microsoft Office Word</Application>
  <DocSecurity>0</DocSecurity>
  <Lines>20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2017-03-07T21:00:00Z</dcterms:created>
  <dcterms:modified xsi:type="dcterms:W3CDTF">2017-03-07T21:00:00Z</dcterms:modified>
</cp:coreProperties>
</file>