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2C" w:rsidRPr="00A4192C" w:rsidRDefault="00A4192C" w:rsidP="00A4192C">
      <w:pPr>
        <w:spacing w:after="0" w:line="240" w:lineRule="auto"/>
        <w:jc w:val="center"/>
        <w:rPr>
          <w:rFonts w:ascii="Book Antiqua" w:hAnsi="Book Antiqua"/>
          <w:sz w:val="40"/>
          <w:szCs w:val="40"/>
        </w:rPr>
      </w:pPr>
      <w:r w:rsidRPr="00A4192C">
        <w:rPr>
          <w:rFonts w:ascii="Book Antiqua" w:hAnsi="Book Antiqua"/>
          <w:sz w:val="40"/>
          <w:szCs w:val="40"/>
        </w:rPr>
        <w:t>Aurelia (Roman) Morales</w:t>
      </w:r>
    </w:p>
    <w:p w:rsidR="00A4192C" w:rsidRPr="00A4192C" w:rsidRDefault="00A4192C" w:rsidP="00A4192C">
      <w:pPr>
        <w:spacing w:after="0" w:line="240" w:lineRule="auto"/>
        <w:jc w:val="center"/>
        <w:rPr>
          <w:rFonts w:ascii="Book Antiqua" w:hAnsi="Book Antiqua"/>
          <w:sz w:val="40"/>
          <w:szCs w:val="40"/>
        </w:rPr>
      </w:pPr>
      <w:r w:rsidRPr="00A4192C">
        <w:rPr>
          <w:rFonts w:ascii="Book Antiqua" w:hAnsi="Book Antiqua"/>
          <w:sz w:val="40"/>
          <w:szCs w:val="40"/>
        </w:rPr>
        <w:t>August 15, 1927 – September 9, 2017</w:t>
      </w:r>
    </w:p>
    <w:p w:rsidR="00A4192C" w:rsidRDefault="00A4192C" w:rsidP="00A4192C">
      <w:pPr>
        <w:spacing w:after="0" w:line="240" w:lineRule="auto"/>
        <w:jc w:val="center"/>
        <w:rPr>
          <w:rFonts w:ascii="Book Antiqua" w:hAnsi="Book Antiqua"/>
          <w:sz w:val="24"/>
          <w:szCs w:val="24"/>
        </w:rPr>
      </w:pPr>
    </w:p>
    <w:p w:rsidR="00A4192C" w:rsidRDefault="00A4192C" w:rsidP="00A4192C">
      <w:pPr>
        <w:spacing w:after="0" w:line="240" w:lineRule="auto"/>
        <w:jc w:val="center"/>
        <w:rPr>
          <w:rFonts w:ascii="Book Antiqua" w:hAnsi="Book Antiqua"/>
          <w:sz w:val="24"/>
          <w:szCs w:val="24"/>
        </w:rPr>
      </w:pPr>
      <w:bookmarkStart w:id="0" w:name="_GoBack"/>
      <w:r>
        <w:rPr>
          <w:noProof/>
        </w:rPr>
        <w:drawing>
          <wp:inline distT="0" distB="0" distL="0" distR="0" wp14:anchorId="780D5F76" wp14:editId="34143B49">
            <wp:extent cx="3786554" cy="2839916"/>
            <wp:effectExtent l="0" t="0" r="4445" b="0"/>
            <wp:docPr id="1" name="Picture 1" descr="Raul C. 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l C. Mor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6554" cy="2839916"/>
                    </a:xfrm>
                    <a:prstGeom prst="rect">
                      <a:avLst/>
                    </a:prstGeom>
                    <a:noFill/>
                    <a:ln>
                      <a:noFill/>
                    </a:ln>
                  </pic:spPr>
                </pic:pic>
              </a:graphicData>
            </a:graphic>
          </wp:inline>
        </w:drawing>
      </w:r>
      <w:bookmarkEnd w:id="0"/>
    </w:p>
    <w:p w:rsidR="00A4192C" w:rsidRDefault="00A4192C" w:rsidP="00A4192C">
      <w:pPr>
        <w:spacing w:after="0" w:line="240" w:lineRule="auto"/>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A4192C" w:rsidRDefault="00A4192C" w:rsidP="00DF14E4">
      <w:pPr>
        <w:spacing w:after="0" w:line="240" w:lineRule="auto"/>
        <w:rPr>
          <w:rFonts w:ascii="Book Antiqua" w:hAnsi="Book Antiqua"/>
          <w:sz w:val="24"/>
          <w:szCs w:val="24"/>
        </w:rPr>
      </w:pPr>
    </w:p>
    <w:p w:rsidR="00DF14E4" w:rsidRPr="00DF14E4" w:rsidRDefault="00DF14E4" w:rsidP="00DF14E4">
      <w:pPr>
        <w:spacing w:after="0" w:line="240" w:lineRule="auto"/>
        <w:rPr>
          <w:rFonts w:ascii="Book Antiqua" w:hAnsi="Book Antiqua"/>
          <w:sz w:val="24"/>
          <w:szCs w:val="24"/>
        </w:rPr>
      </w:pPr>
      <w:r>
        <w:rPr>
          <w:rFonts w:ascii="Book Antiqua" w:hAnsi="Book Antiqua"/>
          <w:sz w:val="24"/>
          <w:szCs w:val="24"/>
        </w:rPr>
        <w:t xml:space="preserve">   </w:t>
      </w:r>
      <w:r w:rsidRPr="00DF14E4">
        <w:rPr>
          <w:rFonts w:ascii="Book Antiqua" w:hAnsi="Book Antiqua"/>
          <w:sz w:val="24"/>
          <w:szCs w:val="24"/>
        </w:rPr>
        <w:t>Aurelia R. Morales, 90, of Decatur, IN, passed away on Saturday, September 9, 2017, at Swiss Village. She was born on August 15, 1927, in Austin, Texas, the daughter of the late Mariano and Ernestina (Hernandez) Roman. On June 24, 1943, she married Raul C. Morales and after 49 years he preceded her in death on August 24, 1992.</w:t>
      </w:r>
    </w:p>
    <w:p w:rsidR="00DF14E4" w:rsidRPr="00DF14E4" w:rsidRDefault="00DF14E4" w:rsidP="00DF14E4">
      <w:pPr>
        <w:spacing w:after="0" w:line="240" w:lineRule="auto"/>
        <w:rPr>
          <w:rFonts w:ascii="Book Antiqua" w:hAnsi="Book Antiqua"/>
          <w:sz w:val="24"/>
          <w:szCs w:val="24"/>
        </w:rPr>
      </w:pPr>
      <w:r>
        <w:rPr>
          <w:rFonts w:ascii="Book Antiqua" w:hAnsi="Book Antiqua"/>
          <w:sz w:val="24"/>
          <w:szCs w:val="24"/>
        </w:rPr>
        <w:t xml:space="preserve">   </w:t>
      </w:r>
      <w:r w:rsidRPr="00DF14E4">
        <w:rPr>
          <w:rFonts w:ascii="Book Antiqua" w:hAnsi="Book Antiqua"/>
          <w:sz w:val="24"/>
          <w:szCs w:val="24"/>
        </w:rPr>
        <w:t>She was a member of Living Word Temple. She worked as a lifelong homemaker and was also a greeter at Wal-Mart for 15 years.</w:t>
      </w:r>
    </w:p>
    <w:p w:rsidR="00DF14E4" w:rsidRPr="00DF14E4" w:rsidRDefault="00DF14E4" w:rsidP="00DF14E4">
      <w:pPr>
        <w:spacing w:after="0" w:line="240" w:lineRule="auto"/>
        <w:rPr>
          <w:rFonts w:ascii="Book Antiqua" w:hAnsi="Book Antiqua"/>
          <w:sz w:val="24"/>
          <w:szCs w:val="24"/>
        </w:rPr>
      </w:pPr>
      <w:r>
        <w:rPr>
          <w:rFonts w:ascii="Book Antiqua" w:hAnsi="Book Antiqua"/>
          <w:sz w:val="24"/>
          <w:szCs w:val="24"/>
        </w:rPr>
        <w:t xml:space="preserve">   </w:t>
      </w:r>
      <w:r w:rsidRPr="00DF14E4">
        <w:rPr>
          <w:rFonts w:ascii="Book Antiqua" w:hAnsi="Book Antiqua"/>
          <w:sz w:val="24"/>
          <w:szCs w:val="24"/>
        </w:rPr>
        <w:t>Aurelia is survived by a son, Ricardo R. (Julie) Morales of Sarasota, FL; 3 daughters, Maria C. (Paul) Macias, Alicia (Servando) Martinez, and Gloria M. Morales all of Decatur; a brother, Ray (Carolyn) Roman of Decatur; 2 sisters, Benita Mata of Decatur and Emma (Ray) Macias of Ansonia, OH; 10 grandchildren, 21 great grandchildren, and 4 great-great grandchildren.</w:t>
      </w:r>
    </w:p>
    <w:p w:rsidR="00DF14E4" w:rsidRPr="00DF14E4" w:rsidRDefault="00DF14E4" w:rsidP="00DF14E4">
      <w:pPr>
        <w:spacing w:after="0" w:line="240" w:lineRule="auto"/>
        <w:rPr>
          <w:rFonts w:ascii="Book Antiqua" w:hAnsi="Book Antiqua"/>
          <w:sz w:val="24"/>
          <w:szCs w:val="24"/>
        </w:rPr>
      </w:pPr>
      <w:r>
        <w:rPr>
          <w:rFonts w:ascii="Book Antiqua" w:hAnsi="Book Antiqua"/>
          <w:sz w:val="24"/>
          <w:szCs w:val="24"/>
        </w:rPr>
        <w:t xml:space="preserve">   </w:t>
      </w:r>
      <w:r w:rsidRPr="00DF14E4">
        <w:rPr>
          <w:rFonts w:ascii="Book Antiqua" w:hAnsi="Book Antiqua"/>
          <w:sz w:val="24"/>
          <w:szCs w:val="24"/>
        </w:rPr>
        <w:t xml:space="preserve">She was preceded in death by a son, Raul Morales Jr., 2 brothers, Ruben and Reynaldo Roman and 2 sisters, Maria Ortiz and Manuela </w:t>
      </w:r>
      <w:proofErr w:type="spellStart"/>
      <w:r w:rsidRPr="00DF14E4">
        <w:rPr>
          <w:rFonts w:ascii="Book Antiqua" w:hAnsi="Book Antiqua"/>
          <w:sz w:val="24"/>
          <w:szCs w:val="24"/>
        </w:rPr>
        <w:t>DeLeon</w:t>
      </w:r>
      <w:proofErr w:type="spellEnd"/>
      <w:r w:rsidRPr="00DF14E4">
        <w:rPr>
          <w:rFonts w:ascii="Book Antiqua" w:hAnsi="Book Antiqua"/>
          <w:sz w:val="24"/>
          <w:szCs w:val="24"/>
        </w:rPr>
        <w:t>.</w:t>
      </w:r>
    </w:p>
    <w:p w:rsidR="00DF14E4" w:rsidRPr="00DF14E4" w:rsidRDefault="00DF14E4" w:rsidP="00DF14E4">
      <w:pPr>
        <w:spacing w:after="0" w:line="240" w:lineRule="auto"/>
        <w:rPr>
          <w:rFonts w:ascii="Book Antiqua" w:hAnsi="Book Antiqua"/>
          <w:sz w:val="24"/>
          <w:szCs w:val="24"/>
        </w:rPr>
      </w:pPr>
      <w:r w:rsidRPr="00DF14E4">
        <w:rPr>
          <w:rFonts w:ascii="Book Antiqua" w:hAnsi="Book Antiqua"/>
          <w:sz w:val="24"/>
          <w:szCs w:val="24"/>
        </w:rPr>
        <w:t xml:space="preserve">Visitation will be on Friday, September 15, 2017 from 4:00 – 8:00 p.m. at Haggard-Sefton &amp; </w:t>
      </w:r>
      <w:proofErr w:type="spellStart"/>
      <w:r w:rsidRPr="00DF14E4">
        <w:rPr>
          <w:rFonts w:ascii="Book Antiqua" w:hAnsi="Book Antiqua"/>
          <w:sz w:val="24"/>
          <w:szCs w:val="24"/>
        </w:rPr>
        <w:t>Hirschy</w:t>
      </w:r>
      <w:proofErr w:type="spellEnd"/>
      <w:r w:rsidRPr="00DF14E4">
        <w:rPr>
          <w:rFonts w:ascii="Book Antiqua" w:hAnsi="Book Antiqua"/>
          <w:sz w:val="24"/>
          <w:szCs w:val="24"/>
        </w:rPr>
        <w:t xml:space="preserve"> Funeral Home.</w:t>
      </w:r>
    </w:p>
    <w:p w:rsidR="00DF14E4" w:rsidRPr="00DF14E4" w:rsidRDefault="00DF14E4" w:rsidP="00DF14E4">
      <w:pPr>
        <w:spacing w:after="0" w:line="240" w:lineRule="auto"/>
        <w:rPr>
          <w:rFonts w:ascii="Book Antiqua" w:hAnsi="Book Antiqua"/>
          <w:sz w:val="24"/>
          <w:szCs w:val="24"/>
        </w:rPr>
      </w:pPr>
      <w:r>
        <w:rPr>
          <w:rFonts w:ascii="Book Antiqua" w:hAnsi="Book Antiqua"/>
          <w:sz w:val="24"/>
          <w:szCs w:val="24"/>
        </w:rPr>
        <w:t xml:space="preserve">   </w:t>
      </w:r>
      <w:r w:rsidRPr="00DF14E4">
        <w:rPr>
          <w:rFonts w:ascii="Book Antiqua" w:hAnsi="Book Antiqua"/>
          <w:sz w:val="24"/>
          <w:szCs w:val="24"/>
        </w:rPr>
        <w:t xml:space="preserve">A Funeral Service will be held at 10:00 a.m. on Saturday, September 16, 2017 at Haggard-Sefton &amp; </w:t>
      </w:r>
      <w:proofErr w:type="spellStart"/>
      <w:r w:rsidRPr="00DF14E4">
        <w:rPr>
          <w:rFonts w:ascii="Book Antiqua" w:hAnsi="Book Antiqua"/>
          <w:sz w:val="24"/>
          <w:szCs w:val="24"/>
        </w:rPr>
        <w:t>Hirschy</w:t>
      </w:r>
      <w:proofErr w:type="spellEnd"/>
      <w:r w:rsidRPr="00DF14E4">
        <w:rPr>
          <w:rFonts w:ascii="Book Antiqua" w:hAnsi="Book Antiqua"/>
          <w:sz w:val="24"/>
          <w:szCs w:val="24"/>
        </w:rPr>
        <w:t xml:space="preserve"> Funeral Home, with calling 1 hour prior to the service from 9:00 – 10:00 a.m. Officiating will be Pastor Daniel Aguilar and burial will take place in St. Joseph Catholic Cemetery.         </w:t>
      </w:r>
    </w:p>
    <w:p w:rsidR="00DF14E4" w:rsidRPr="00DF14E4" w:rsidRDefault="00DF14E4" w:rsidP="00DF14E4">
      <w:pPr>
        <w:spacing w:after="0" w:line="240" w:lineRule="auto"/>
        <w:rPr>
          <w:rFonts w:ascii="Book Antiqua" w:hAnsi="Book Antiqua"/>
          <w:sz w:val="24"/>
          <w:szCs w:val="24"/>
        </w:rPr>
      </w:pPr>
      <w:r>
        <w:rPr>
          <w:rFonts w:ascii="Book Antiqua" w:hAnsi="Book Antiqua"/>
          <w:sz w:val="24"/>
          <w:szCs w:val="24"/>
        </w:rPr>
        <w:t xml:space="preserve">   </w:t>
      </w:r>
      <w:r w:rsidRPr="00DF14E4">
        <w:rPr>
          <w:rFonts w:ascii="Book Antiqua" w:hAnsi="Book Antiqua"/>
          <w:sz w:val="24"/>
          <w:szCs w:val="24"/>
        </w:rPr>
        <w:t>Memorials may be made to the Living Word Temple.          </w:t>
      </w:r>
    </w:p>
    <w:p w:rsidR="00DF14E4" w:rsidRPr="00DF14E4" w:rsidRDefault="00DF14E4" w:rsidP="00DF14E4">
      <w:pPr>
        <w:spacing w:after="0" w:line="240" w:lineRule="auto"/>
        <w:rPr>
          <w:rFonts w:ascii="Book Antiqua" w:hAnsi="Book Antiqua"/>
          <w:sz w:val="24"/>
          <w:szCs w:val="24"/>
        </w:rPr>
      </w:pPr>
    </w:p>
    <w:p w:rsidR="005C7957" w:rsidRDefault="00DF14E4" w:rsidP="00A4192C">
      <w:pPr>
        <w:spacing w:after="0" w:line="240" w:lineRule="auto"/>
      </w:pPr>
      <w:r w:rsidRPr="00DF14E4">
        <w:rPr>
          <w:rFonts w:ascii="Book Antiqua" w:hAnsi="Book Antiqua"/>
          <w:b/>
          <w:sz w:val="24"/>
          <w:szCs w:val="24"/>
        </w:rPr>
        <w:t xml:space="preserve">Haggard-Sefton &amp; </w:t>
      </w:r>
      <w:proofErr w:type="spellStart"/>
      <w:r w:rsidRPr="00DF14E4">
        <w:rPr>
          <w:rFonts w:ascii="Book Antiqua" w:hAnsi="Book Antiqua"/>
          <w:b/>
          <w:sz w:val="24"/>
          <w:szCs w:val="24"/>
        </w:rPr>
        <w:t>Hirschy</w:t>
      </w:r>
      <w:proofErr w:type="spellEnd"/>
      <w:r w:rsidRPr="00DF14E4">
        <w:rPr>
          <w:rFonts w:ascii="Book Antiqua" w:hAnsi="Book Antiqua"/>
          <w:b/>
          <w:sz w:val="24"/>
          <w:szCs w:val="24"/>
        </w:rPr>
        <w:t xml:space="preserve"> Funeral Home online obit (accessed 09/10/2017)</w:t>
      </w:r>
    </w:p>
    <w:sectPr w:rsidR="005C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E4"/>
    <w:rsid w:val="005C7957"/>
    <w:rsid w:val="00A4192C"/>
    <w:rsid w:val="00D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4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4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5830">
      <w:bodyDiv w:val="1"/>
      <w:marLeft w:val="0"/>
      <w:marRight w:val="0"/>
      <w:marTop w:val="0"/>
      <w:marBottom w:val="0"/>
      <w:divBdr>
        <w:top w:val="none" w:sz="0" w:space="0" w:color="auto"/>
        <w:left w:val="none" w:sz="0" w:space="0" w:color="auto"/>
        <w:bottom w:val="none" w:sz="0" w:space="0" w:color="auto"/>
        <w:right w:val="none" w:sz="0" w:space="0" w:color="auto"/>
      </w:divBdr>
      <w:divsChild>
        <w:div w:id="178226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2017-09-11T02:15:00Z</dcterms:created>
  <dcterms:modified xsi:type="dcterms:W3CDTF">2017-10-06T15:05:00Z</dcterms:modified>
</cp:coreProperties>
</file>