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0A" w:rsidRPr="00B2260A" w:rsidRDefault="00B2260A" w:rsidP="00B2260A">
      <w:pPr>
        <w:spacing w:after="0" w:line="240" w:lineRule="auto"/>
        <w:jc w:val="center"/>
        <w:rPr>
          <w:rFonts w:ascii="Book Antiqua" w:hAnsi="Book Antiqua"/>
          <w:sz w:val="40"/>
          <w:szCs w:val="40"/>
        </w:rPr>
      </w:pPr>
      <w:r w:rsidRPr="00B2260A">
        <w:rPr>
          <w:rFonts w:ascii="Book Antiqua" w:hAnsi="Book Antiqua"/>
          <w:sz w:val="40"/>
          <w:szCs w:val="40"/>
        </w:rPr>
        <w:t>Solomon Swank</w:t>
      </w:r>
    </w:p>
    <w:p w:rsidR="00B2260A" w:rsidRDefault="00B2260A" w:rsidP="00B2260A">
      <w:pPr>
        <w:spacing w:after="0" w:line="240" w:lineRule="auto"/>
        <w:jc w:val="center"/>
        <w:rPr>
          <w:rFonts w:ascii="Book Antiqua" w:hAnsi="Book Antiqua"/>
          <w:sz w:val="40"/>
          <w:szCs w:val="40"/>
        </w:rPr>
      </w:pPr>
      <w:r>
        <w:rPr>
          <w:rFonts w:ascii="Book Antiqua" w:hAnsi="Book Antiqua"/>
          <w:sz w:val="40"/>
          <w:szCs w:val="40"/>
        </w:rPr>
        <w:t>December 23, 18</w:t>
      </w:r>
      <w:r w:rsidR="00D10CC0">
        <w:rPr>
          <w:rFonts w:ascii="Book Antiqua" w:hAnsi="Book Antiqua"/>
          <w:sz w:val="40"/>
          <w:szCs w:val="40"/>
        </w:rPr>
        <w:t>4</w:t>
      </w:r>
      <w:bookmarkStart w:id="0" w:name="_GoBack"/>
      <w:bookmarkEnd w:id="0"/>
      <w:r>
        <w:rPr>
          <w:rFonts w:ascii="Book Antiqua" w:hAnsi="Book Antiqua"/>
          <w:sz w:val="40"/>
          <w:szCs w:val="40"/>
        </w:rPr>
        <w:t>7</w:t>
      </w:r>
      <w:r w:rsidRPr="00B2260A">
        <w:rPr>
          <w:rFonts w:ascii="Book Antiqua" w:hAnsi="Book Antiqua"/>
          <w:sz w:val="40"/>
          <w:szCs w:val="40"/>
        </w:rPr>
        <w:t xml:space="preserve"> – August 4, 1920</w:t>
      </w:r>
    </w:p>
    <w:p w:rsidR="006B6330" w:rsidRPr="00D10CC0" w:rsidRDefault="006B6330" w:rsidP="00B2260A">
      <w:pPr>
        <w:spacing w:after="0" w:line="240" w:lineRule="auto"/>
        <w:jc w:val="center"/>
        <w:rPr>
          <w:rFonts w:ascii="Book Antiqua" w:hAnsi="Book Antiqua"/>
          <w:sz w:val="24"/>
          <w:szCs w:val="24"/>
        </w:rPr>
      </w:pPr>
    </w:p>
    <w:p w:rsidR="00B2260A" w:rsidRDefault="00B2260A" w:rsidP="00B2260A">
      <w:pPr>
        <w:spacing w:after="0" w:line="240" w:lineRule="auto"/>
        <w:jc w:val="center"/>
        <w:rPr>
          <w:rFonts w:ascii="Book Antiqua" w:hAnsi="Book Antiqua"/>
          <w:sz w:val="24"/>
          <w:szCs w:val="24"/>
        </w:rPr>
      </w:pPr>
      <w:r>
        <w:rPr>
          <w:noProof/>
        </w:rPr>
        <w:drawing>
          <wp:inline distT="0" distB="0" distL="0" distR="0" wp14:anchorId="6F852E96" wp14:editId="63592D19">
            <wp:extent cx="3276600" cy="1950720"/>
            <wp:effectExtent l="0" t="0" r="0" b="0"/>
            <wp:docPr id="1" name="Picture 1" descr="Solomon Sw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mon Swank"/>
                    <pic:cNvPicPr>
                      <a:picLocks noChangeAspect="1" noChangeArrowheads="1"/>
                    </pic:cNvPicPr>
                  </pic:nvPicPr>
                  <pic:blipFill rotWithShape="1">
                    <a:blip r:embed="rId5">
                      <a:extLst>
                        <a:ext uri="{28A0092B-C50C-407E-A947-70E740481C1C}">
                          <a14:useLocalDpi xmlns:a14="http://schemas.microsoft.com/office/drawing/2010/main" val="0"/>
                        </a:ext>
                      </a:extLst>
                    </a:blip>
                    <a:srcRect l="21411" t="27417" r="23462" b="23154"/>
                    <a:stretch/>
                  </pic:blipFill>
                  <pic:spPr bwMode="auto">
                    <a:xfrm>
                      <a:off x="0" y="0"/>
                      <a:ext cx="3276600" cy="1950720"/>
                    </a:xfrm>
                    <a:prstGeom prst="rect">
                      <a:avLst/>
                    </a:prstGeom>
                    <a:noFill/>
                    <a:ln>
                      <a:noFill/>
                    </a:ln>
                    <a:extLst>
                      <a:ext uri="{53640926-AAD7-44D8-BBD7-CCE9431645EC}">
                        <a14:shadowObscured xmlns:a14="http://schemas.microsoft.com/office/drawing/2010/main"/>
                      </a:ext>
                    </a:extLst>
                  </pic:spPr>
                </pic:pic>
              </a:graphicData>
            </a:graphic>
          </wp:inline>
        </w:drawing>
      </w:r>
    </w:p>
    <w:p w:rsidR="00B2260A" w:rsidRDefault="00B2260A" w:rsidP="00B2260A">
      <w:pPr>
        <w:spacing w:after="0" w:line="240" w:lineRule="auto"/>
        <w:jc w:val="center"/>
        <w:rPr>
          <w:rFonts w:ascii="Book Antiqua" w:hAnsi="Book Antiqua"/>
          <w:sz w:val="24"/>
          <w:szCs w:val="24"/>
        </w:rPr>
      </w:pPr>
      <w:r>
        <w:rPr>
          <w:rFonts w:ascii="Book Antiqua" w:hAnsi="Book Antiqua"/>
          <w:sz w:val="24"/>
          <w:szCs w:val="24"/>
        </w:rPr>
        <w:t>Photo by Deb Curry</w:t>
      </w:r>
    </w:p>
    <w:p w:rsidR="00B2260A" w:rsidRPr="00B2260A" w:rsidRDefault="00B2260A" w:rsidP="00B2260A">
      <w:pPr>
        <w:spacing w:after="0" w:line="240" w:lineRule="auto"/>
        <w:jc w:val="center"/>
        <w:rPr>
          <w:rFonts w:ascii="Book Antiqua" w:hAnsi="Book Antiqua"/>
          <w:sz w:val="24"/>
          <w:szCs w:val="24"/>
        </w:rPr>
      </w:pPr>
    </w:p>
    <w:p w:rsidR="00B2260A" w:rsidRPr="00D10CC0" w:rsidRDefault="00B2260A" w:rsidP="00B2260A">
      <w:pPr>
        <w:spacing w:after="0" w:line="240" w:lineRule="auto"/>
        <w:rPr>
          <w:rFonts w:ascii="Book Antiqua" w:hAnsi="Book Antiqua"/>
          <w:sz w:val="30"/>
          <w:szCs w:val="30"/>
        </w:rPr>
      </w:pPr>
      <w:r w:rsidRPr="00D10CC0">
        <w:rPr>
          <w:rFonts w:ascii="Book Antiqua" w:hAnsi="Book Antiqua"/>
          <w:sz w:val="30"/>
          <w:szCs w:val="30"/>
        </w:rPr>
        <w:t xml:space="preserve">Swank </w:t>
      </w:r>
      <w:proofErr w:type="gramStart"/>
      <w:r w:rsidRPr="00D10CC0">
        <w:rPr>
          <w:rFonts w:ascii="Book Antiqua" w:hAnsi="Book Antiqua"/>
          <w:sz w:val="30"/>
          <w:szCs w:val="30"/>
        </w:rPr>
        <w:t>A</w:t>
      </w:r>
      <w:proofErr w:type="gramEnd"/>
      <w:r w:rsidRPr="00D10CC0">
        <w:rPr>
          <w:rFonts w:ascii="Book Antiqua" w:hAnsi="Book Antiqua"/>
          <w:sz w:val="30"/>
          <w:szCs w:val="30"/>
        </w:rPr>
        <w:t xml:space="preserve"> Suicide </w:t>
      </w:r>
    </w:p>
    <w:p w:rsidR="00B2260A" w:rsidRPr="00D10CC0" w:rsidRDefault="00B2260A" w:rsidP="00B2260A">
      <w:pPr>
        <w:spacing w:after="0" w:line="240" w:lineRule="auto"/>
        <w:rPr>
          <w:rFonts w:ascii="Book Antiqua" w:hAnsi="Book Antiqua"/>
          <w:sz w:val="30"/>
          <w:szCs w:val="30"/>
        </w:rPr>
      </w:pPr>
      <w:r w:rsidRPr="00D10CC0">
        <w:rPr>
          <w:rFonts w:ascii="Book Antiqua" w:hAnsi="Book Antiqua"/>
          <w:sz w:val="30"/>
          <w:szCs w:val="30"/>
        </w:rPr>
        <w:t xml:space="preserve">Aged Resident of Bobo Jumped Into Cistern at His Home at Noon </w:t>
      </w:r>
    </w:p>
    <w:p w:rsidR="00B2260A" w:rsidRPr="00D10CC0" w:rsidRDefault="00B2260A" w:rsidP="00B2260A">
      <w:pPr>
        <w:spacing w:after="0" w:line="240" w:lineRule="auto"/>
        <w:rPr>
          <w:rFonts w:ascii="Book Antiqua" w:hAnsi="Book Antiqua"/>
          <w:sz w:val="30"/>
          <w:szCs w:val="30"/>
        </w:rPr>
      </w:pPr>
      <w:r w:rsidRPr="00D10CC0">
        <w:rPr>
          <w:rFonts w:ascii="Book Antiqua" w:hAnsi="Book Antiqua"/>
          <w:sz w:val="30"/>
          <w:szCs w:val="30"/>
        </w:rPr>
        <w:t xml:space="preserve">Was in Ill Health </w:t>
      </w:r>
    </w:p>
    <w:p w:rsidR="00B2260A" w:rsidRPr="00D10CC0" w:rsidRDefault="00B2260A" w:rsidP="00B2260A">
      <w:pPr>
        <w:spacing w:after="0" w:line="240" w:lineRule="auto"/>
        <w:rPr>
          <w:rFonts w:ascii="Book Antiqua" w:hAnsi="Book Antiqua"/>
          <w:sz w:val="30"/>
          <w:szCs w:val="30"/>
        </w:rPr>
      </w:pPr>
      <w:r w:rsidRPr="00D10CC0">
        <w:rPr>
          <w:rFonts w:ascii="Book Antiqua" w:hAnsi="Book Antiqua"/>
          <w:sz w:val="30"/>
          <w:szCs w:val="30"/>
        </w:rPr>
        <w:t xml:space="preserve">Funeral Services Will be Held Friday Afternoon at 2:30 O'clock </w:t>
      </w:r>
    </w:p>
    <w:p w:rsidR="00B2260A" w:rsidRPr="00D10CC0" w:rsidRDefault="00B2260A" w:rsidP="00B2260A">
      <w:pPr>
        <w:spacing w:after="0" w:line="240" w:lineRule="auto"/>
        <w:rPr>
          <w:rFonts w:ascii="Book Antiqua" w:hAnsi="Book Antiqua"/>
          <w:sz w:val="30"/>
          <w:szCs w:val="30"/>
        </w:rPr>
      </w:pPr>
    </w:p>
    <w:p w:rsidR="007C0690" w:rsidRPr="00D10CC0" w:rsidRDefault="00B2260A" w:rsidP="00B2260A">
      <w:pPr>
        <w:spacing w:line="240" w:lineRule="auto"/>
        <w:rPr>
          <w:rFonts w:ascii="Book Antiqua" w:hAnsi="Book Antiqua"/>
          <w:sz w:val="30"/>
          <w:szCs w:val="30"/>
        </w:rPr>
      </w:pPr>
      <w:r w:rsidRPr="00D10CC0">
        <w:rPr>
          <w:rFonts w:ascii="Book Antiqua" w:hAnsi="Book Antiqua"/>
          <w:sz w:val="30"/>
          <w:szCs w:val="30"/>
        </w:rPr>
        <w:t xml:space="preserve">Solomon Swank, well known resident of Bobo and St. Mary's township, committed suicide this morning at 11 o'clock by jumping headfirst into a cistern. Mr. Swank had been in ill health some time, and on different occasions had told members of his family that at times he felt like jumping in front of fast Erie trains which passed his home. This morning Mrs. Swank was compelled to go to the store at Bobo to get a loaf of bread for dinner, and she left the house shortly after 10:30. She returned a few minutes before 11 o'clock and discovered the body of her husband in the cistern. The cistern was a small affair and Mr. Swank removed the milk and butter from a small compartment built in the top, and evidently jumped in head-first, as there was only three feet of water in the cistern. Coroner Clark viewed </w:t>
      </w:r>
      <w:r w:rsidRPr="00D10CC0">
        <w:rPr>
          <w:rFonts w:ascii="Book Antiqua" w:hAnsi="Book Antiqua"/>
          <w:sz w:val="30"/>
          <w:szCs w:val="30"/>
        </w:rPr>
        <w:lastRenderedPageBreak/>
        <w:t xml:space="preserve">the remains and will file a verdict suicide by drowning. Solomon Swank was born in Ohio December 3, 1837, a son of John and Julia </w:t>
      </w:r>
      <w:proofErr w:type="spellStart"/>
      <w:r w:rsidRPr="00D10CC0">
        <w:rPr>
          <w:rFonts w:ascii="Book Antiqua" w:hAnsi="Book Antiqua"/>
          <w:sz w:val="30"/>
          <w:szCs w:val="30"/>
        </w:rPr>
        <w:t>Stetler</w:t>
      </w:r>
      <w:proofErr w:type="spellEnd"/>
      <w:r w:rsidRPr="00D10CC0">
        <w:rPr>
          <w:rFonts w:ascii="Book Antiqua" w:hAnsi="Book Antiqua"/>
          <w:sz w:val="30"/>
          <w:szCs w:val="30"/>
        </w:rPr>
        <w:t xml:space="preserve"> Swank, and came to this county many years ago. He was a laborer, and had quite a reputation as a sheep shearer. His age at death was 72 years, 7 months and 11 days. Besides the wife, there are two daughters and three sons surviving. Funeral services will be held Friday afternoon at 2:30 o'clock from one of the Bobo churches, the Rev. Kern of Huntington and the Rev. Stephenson officiating. </w:t>
      </w:r>
      <w:proofErr w:type="gramStart"/>
      <w:r w:rsidRPr="00D10CC0">
        <w:rPr>
          <w:rFonts w:ascii="Book Antiqua" w:hAnsi="Book Antiqua"/>
          <w:sz w:val="30"/>
          <w:szCs w:val="30"/>
        </w:rPr>
        <w:t>Burial at Mt. Tabor cemetery.</w:t>
      </w:r>
      <w:proofErr w:type="gramEnd"/>
    </w:p>
    <w:p w:rsidR="00D10CC0" w:rsidRDefault="00B2260A" w:rsidP="00D10CC0">
      <w:pPr>
        <w:spacing w:after="0" w:line="240" w:lineRule="auto"/>
        <w:rPr>
          <w:rFonts w:ascii="Book Antiqua" w:hAnsi="Book Antiqua"/>
          <w:sz w:val="30"/>
          <w:szCs w:val="30"/>
        </w:rPr>
      </w:pPr>
      <w:r w:rsidRPr="00D10CC0">
        <w:rPr>
          <w:rFonts w:ascii="Book Antiqua" w:hAnsi="Book Antiqua"/>
          <w:sz w:val="30"/>
          <w:szCs w:val="30"/>
        </w:rPr>
        <w:t>Decatur Daily Democrat, Adams Co, I</w:t>
      </w:r>
      <w:r w:rsidR="00D10CC0">
        <w:rPr>
          <w:rFonts w:ascii="Book Antiqua" w:hAnsi="Book Antiqua"/>
          <w:sz w:val="30"/>
          <w:szCs w:val="30"/>
        </w:rPr>
        <w:t>ndiana</w:t>
      </w:r>
    </w:p>
    <w:p w:rsidR="00B2260A" w:rsidRDefault="00B2260A" w:rsidP="00D10CC0">
      <w:pPr>
        <w:spacing w:after="0" w:line="240" w:lineRule="auto"/>
        <w:rPr>
          <w:rFonts w:ascii="Book Antiqua" w:hAnsi="Book Antiqua"/>
          <w:sz w:val="30"/>
          <w:szCs w:val="30"/>
        </w:rPr>
      </w:pPr>
      <w:r w:rsidRPr="00D10CC0">
        <w:rPr>
          <w:rFonts w:ascii="Book Antiqua" w:hAnsi="Book Antiqua"/>
          <w:sz w:val="30"/>
          <w:szCs w:val="30"/>
        </w:rPr>
        <w:t>Wednesday evening, August 4, 1920</w:t>
      </w:r>
    </w:p>
    <w:p w:rsidR="00D10CC0" w:rsidRDefault="00D10CC0" w:rsidP="00D10CC0">
      <w:pPr>
        <w:spacing w:after="0" w:line="240" w:lineRule="auto"/>
        <w:rPr>
          <w:rFonts w:ascii="Book Antiqua" w:hAnsi="Book Antiqua"/>
          <w:sz w:val="30"/>
          <w:szCs w:val="30"/>
        </w:rPr>
      </w:pPr>
      <w:r>
        <w:rPr>
          <w:rFonts w:ascii="Book Antiqua" w:hAnsi="Book Antiqua"/>
          <w:sz w:val="30"/>
          <w:szCs w:val="30"/>
        </w:rPr>
        <w:t>*****</w:t>
      </w:r>
    </w:p>
    <w:p w:rsidR="00D10CC0" w:rsidRPr="00D10CC0" w:rsidRDefault="00D10CC0" w:rsidP="00D10CC0">
      <w:pPr>
        <w:pStyle w:val="yiv7383062872default-style"/>
        <w:spacing w:before="0" w:beforeAutospacing="0" w:after="0" w:afterAutospacing="0"/>
        <w:rPr>
          <w:rFonts w:ascii="Book Antiqua" w:hAnsi="Book Antiqua"/>
          <w:color w:val="000000"/>
          <w:sz w:val="30"/>
          <w:szCs w:val="30"/>
        </w:rPr>
      </w:pPr>
      <w:r w:rsidRPr="00D10CC0">
        <w:rPr>
          <w:rFonts w:ascii="Book Antiqua" w:hAnsi="Book Antiqua"/>
          <w:color w:val="000000"/>
          <w:sz w:val="30"/>
          <w:szCs w:val="30"/>
        </w:rPr>
        <w:t>Indiana, Death Certificates, 1899-2011</w:t>
      </w:r>
    </w:p>
    <w:p w:rsidR="00D10CC0" w:rsidRPr="00D10CC0" w:rsidRDefault="00D10CC0" w:rsidP="00D10CC0">
      <w:pPr>
        <w:pStyle w:val="yiv7383062872default-style"/>
        <w:spacing w:before="0" w:beforeAutospacing="0" w:after="0" w:afterAutospacing="0"/>
        <w:rPr>
          <w:rFonts w:ascii="Book Antiqua" w:hAnsi="Book Antiqua"/>
          <w:color w:val="000000"/>
          <w:sz w:val="30"/>
          <w:szCs w:val="30"/>
        </w:rPr>
      </w:pPr>
      <w:r w:rsidRPr="00D10CC0">
        <w:rPr>
          <w:rFonts w:ascii="Book Antiqua" w:hAnsi="Book Antiqua"/>
          <w:color w:val="000000"/>
          <w:sz w:val="30"/>
          <w:szCs w:val="30"/>
        </w:rPr>
        <w:br/>
        <w:t xml:space="preserve">Name: </w:t>
      </w:r>
      <w:proofErr w:type="spellStart"/>
      <w:r w:rsidRPr="00D10CC0">
        <w:rPr>
          <w:rFonts w:ascii="Book Antiqua" w:hAnsi="Book Antiqua"/>
          <w:color w:val="000000"/>
          <w:sz w:val="30"/>
          <w:szCs w:val="30"/>
        </w:rPr>
        <w:t>Soloman</w:t>
      </w:r>
      <w:proofErr w:type="spellEnd"/>
      <w:r w:rsidRPr="00D10CC0">
        <w:rPr>
          <w:rFonts w:ascii="Book Antiqua" w:hAnsi="Book Antiqua"/>
          <w:color w:val="000000"/>
          <w:sz w:val="30"/>
          <w:szCs w:val="30"/>
        </w:rPr>
        <w:t xml:space="preserve"> Swank</w:t>
      </w:r>
      <w:r w:rsidRPr="00D10CC0">
        <w:rPr>
          <w:rFonts w:ascii="Book Antiqua" w:hAnsi="Book Antiqua"/>
          <w:color w:val="000000"/>
          <w:sz w:val="30"/>
          <w:szCs w:val="30"/>
        </w:rPr>
        <w:br/>
        <w:t>Gender: Male</w:t>
      </w:r>
      <w:r w:rsidRPr="00D10CC0">
        <w:rPr>
          <w:rFonts w:ascii="Book Antiqua" w:hAnsi="Book Antiqua"/>
          <w:color w:val="000000"/>
          <w:sz w:val="30"/>
          <w:szCs w:val="30"/>
        </w:rPr>
        <w:br/>
        <w:t>Race: White</w:t>
      </w:r>
      <w:r w:rsidRPr="00D10CC0">
        <w:rPr>
          <w:rFonts w:ascii="Book Antiqua" w:hAnsi="Book Antiqua"/>
          <w:color w:val="000000"/>
          <w:sz w:val="30"/>
          <w:szCs w:val="30"/>
        </w:rPr>
        <w:br/>
        <w:t>Age: 72 years, 7 months, 11 days</w:t>
      </w:r>
      <w:r w:rsidRPr="00D10CC0">
        <w:rPr>
          <w:rFonts w:ascii="Book Antiqua" w:hAnsi="Book Antiqua"/>
          <w:color w:val="000000"/>
          <w:sz w:val="30"/>
          <w:szCs w:val="30"/>
        </w:rPr>
        <w:br/>
        <w:t>Marital Status: Married</w:t>
      </w:r>
      <w:r w:rsidRPr="00D10CC0">
        <w:rPr>
          <w:rFonts w:ascii="Book Antiqua" w:hAnsi="Book Antiqua"/>
          <w:color w:val="000000"/>
          <w:sz w:val="30"/>
          <w:szCs w:val="30"/>
        </w:rPr>
        <w:br/>
        <w:t>Birth Date: 23 Dec 1847</w:t>
      </w:r>
      <w:r w:rsidRPr="00D10CC0">
        <w:rPr>
          <w:rFonts w:ascii="Book Antiqua" w:hAnsi="Book Antiqua"/>
          <w:color w:val="000000"/>
          <w:sz w:val="30"/>
          <w:szCs w:val="30"/>
        </w:rPr>
        <w:br/>
        <w:t>Birth Place: Ohio</w:t>
      </w:r>
      <w:r w:rsidRPr="00D10CC0">
        <w:rPr>
          <w:rFonts w:ascii="Book Antiqua" w:hAnsi="Book Antiqua"/>
          <w:color w:val="000000"/>
          <w:sz w:val="30"/>
          <w:szCs w:val="30"/>
        </w:rPr>
        <w:br/>
        <w:t>Death Date: 4 Aug 1920; suicide by drowning</w:t>
      </w:r>
      <w:r w:rsidRPr="00D10CC0">
        <w:rPr>
          <w:rFonts w:ascii="Book Antiqua" w:hAnsi="Book Antiqua"/>
          <w:color w:val="000000"/>
          <w:sz w:val="30"/>
          <w:szCs w:val="30"/>
        </w:rPr>
        <w:br/>
        <w:t>Death Place: Bobo, Adams, Indiana, USA</w:t>
      </w:r>
      <w:r w:rsidRPr="00D10CC0">
        <w:rPr>
          <w:rFonts w:ascii="Book Antiqua" w:hAnsi="Book Antiqua"/>
          <w:color w:val="000000"/>
          <w:sz w:val="30"/>
          <w:szCs w:val="30"/>
        </w:rPr>
        <w:br/>
        <w:t>Father: John Swank</w:t>
      </w:r>
      <w:r w:rsidRPr="00D10CC0">
        <w:rPr>
          <w:rFonts w:ascii="Book Antiqua" w:hAnsi="Book Antiqua"/>
          <w:color w:val="000000"/>
          <w:sz w:val="30"/>
          <w:szCs w:val="30"/>
        </w:rPr>
        <w:br/>
        <w:t xml:space="preserve">Mother: Julia </w:t>
      </w:r>
      <w:proofErr w:type="spellStart"/>
      <w:r w:rsidRPr="00D10CC0">
        <w:rPr>
          <w:rFonts w:ascii="Book Antiqua" w:hAnsi="Book Antiqua"/>
          <w:color w:val="000000"/>
          <w:sz w:val="30"/>
          <w:szCs w:val="30"/>
        </w:rPr>
        <w:t>Stetler</w:t>
      </w:r>
      <w:proofErr w:type="spellEnd"/>
      <w:r w:rsidRPr="00D10CC0">
        <w:rPr>
          <w:rFonts w:ascii="Book Antiqua" w:hAnsi="Book Antiqua"/>
          <w:color w:val="000000"/>
          <w:sz w:val="30"/>
          <w:szCs w:val="30"/>
        </w:rPr>
        <w:br/>
        <w:t xml:space="preserve">Spouse: </w:t>
      </w:r>
      <w:proofErr w:type="spellStart"/>
      <w:r w:rsidRPr="00D10CC0">
        <w:rPr>
          <w:rFonts w:ascii="Book Antiqua" w:hAnsi="Book Antiqua"/>
          <w:color w:val="000000"/>
          <w:sz w:val="30"/>
          <w:szCs w:val="30"/>
        </w:rPr>
        <w:t>Dortha</w:t>
      </w:r>
      <w:proofErr w:type="spellEnd"/>
      <w:r w:rsidRPr="00D10CC0">
        <w:rPr>
          <w:rFonts w:ascii="Book Antiqua" w:hAnsi="Book Antiqua"/>
          <w:color w:val="000000"/>
          <w:sz w:val="30"/>
          <w:szCs w:val="30"/>
        </w:rPr>
        <w:t xml:space="preserve"> Ann (</w:t>
      </w:r>
      <w:proofErr w:type="spellStart"/>
      <w:r w:rsidRPr="00D10CC0">
        <w:rPr>
          <w:rFonts w:ascii="Book Antiqua" w:hAnsi="Book Antiqua"/>
          <w:color w:val="000000"/>
          <w:sz w:val="30"/>
          <w:szCs w:val="30"/>
        </w:rPr>
        <w:t>Teeple</w:t>
      </w:r>
      <w:proofErr w:type="spellEnd"/>
      <w:r w:rsidRPr="00D10CC0">
        <w:rPr>
          <w:rFonts w:ascii="Book Antiqua" w:hAnsi="Book Antiqua"/>
          <w:color w:val="000000"/>
          <w:sz w:val="30"/>
          <w:szCs w:val="30"/>
        </w:rPr>
        <w:t>) Swank</w:t>
      </w:r>
      <w:r w:rsidRPr="00D10CC0">
        <w:rPr>
          <w:rFonts w:ascii="Book Antiqua" w:hAnsi="Book Antiqua"/>
          <w:color w:val="000000"/>
          <w:sz w:val="30"/>
          <w:szCs w:val="30"/>
        </w:rPr>
        <w:br/>
      </w:r>
      <w:proofErr w:type="spellStart"/>
      <w:r w:rsidRPr="00D10CC0">
        <w:rPr>
          <w:rFonts w:ascii="Book Antiqua" w:hAnsi="Book Antiqua"/>
          <w:color w:val="000000"/>
          <w:sz w:val="30"/>
          <w:szCs w:val="30"/>
        </w:rPr>
        <w:t>Informan</w:t>
      </w:r>
      <w:proofErr w:type="spellEnd"/>
      <w:r w:rsidRPr="00D10CC0">
        <w:rPr>
          <w:rFonts w:ascii="Book Antiqua" w:hAnsi="Book Antiqua"/>
          <w:color w:val="000000"/>
          <w:sz w:val="30"/>
          <w:szCs w:val="30"/>
        </w:rPr>
        <w:t xml:space="preserve">: </w:t>
      </w:r>
      <w:proofErr w:type="spellStart"/>
      <w:r w:rsidRPr="00D10CC0">
        <w:rPr>
          <w:rFonts w:ascii="Book Antiqua" w:hAnsi="Book Antiqua"/>
          <w:color w:val="000000"/>
          <w:sz w:val="30"/>
          <w:szCs w:val="30"/>
        </w:rPr>
        <w:t>Dortha</w:t>
      </w:r>
      <w:proofErr w:type="spellEnd"/>
      <w:r w:rsidRPr="00D10CC0">
        <w:rPr>
          <w:rFonts w:ascii="Book Antiqua" w:hAnsi="Book Antiqua"/>
          <w:color w:val="000000"/>
          <w:sz w:val="30"/>
          <w:szCs w:val="30"/>
        </w:rPr>
        <w:t xml:space="preserve"> Ann Swank; Bobo, Ind</w:t>
      </w:r>
      <w:proofErr w:type="gramStart"/>
      <w:r w:rsidRPr="00D10CC0">
        <w:rPr>
          <w:rFonts w:ascii="Book Antiqua" w:hAnsi="Book Antiqua"/>
          <w:color w:val="000000"/>
          <w:sz w:val="30"/>
          <w:szCs w:val="30"/>
        </w:rPr>
        <w:t>.</w:t>
      </w:r>
      <w:proofErr w:type="gramEnd"/>
      <w:r w:rsidRPr="00D10CC0">
        <w:rPr>
          <w:rFonts w:ascii="Book Antiqua" w:hAnsi="Book Antiqua"/>
          <w:color w:val="000000"/>
          <w:sz w:val="30"/>
          <w:szCs w:val="30"/>
        </w:rPr>
        <w:br/>
        <w:t xml:space="preserve">Burial: Aug. 6, 1920; Mt. Tabor </w:t>
      </w:r>
      <w:proofErr w:type="spellStart"/>
      <w:r w:rsidRPr="00D10CC0">
        <w:rPr>
          <w:rFonts w:ascii="Book Antiqua" w:hAnsi="Book Antiqua"/>
          <w:color w:val="000000"/>
          <w:sz w:val="30"/>
          <w:szCs w:val="30"/>
        </w:rPr>
        <w:t>Cem</w:t>
      </w:r>
      <w:proofErr w:type="spellEnd"/>
      <w:r w:rsidRPr="00D10CC0">
        <w:rPr>
          <w:rFonts w:ascii="Book Antiqua" w:hAnsi="Book Antiqua"/>
          <w:color w:val="000000"/>
          <w:sz w:val="30"/>
          <w:szCs w:val="30"/>
        </w:rPr>
        <w:t>.</w:t>
      </w:r>
    </w:p>
    <w:p w:rsidR="00D10CC0" w:rsidRPr="00D10CC0" w:rsidRDefault="00D10CC0" w:rsidP="00D10CC0">
      <w:pPr>
        <w:spacing w:after="0" w:line="240" w:lineRule="auto"/>
        <w:rPr>
          <w:rFonts w:ascii="Book Antiqua" w:hAnsi="Book Antiqua"/>
          <w:sz w:val="30"/>
          <w:szCs w:val="30"/>
        </w:rPr>
      </w:pPr>
    </w:p>
    <w:sectPr w:rsidR="00D10CC0" w:rsidRPr="00D10CC0" w:rsidSect="00D10CC0">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0A"/>
    <w:rsid w:val="006B6330"/>
    <w:rsid w:val="007C0690"/>
    <w:rsid w:val="00B2260A"/>
    <w:rsid w:val="00D1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0A"/>
    <w:rPr>
      <w:rFonts w:ascii="Tahoma" w:hAnsi="Tahoma" w:cs="Tahoma"/>
      <w:sz w:val="16"/>
      <w:szCs w:val="16"/>
    </w:rPr>
  </w:style>
  <w:style w:type="paragraph" w:customStyle="1" w:styleId="yiv7383062872default-style">
    <w:name w:val="yiv7383062872default-style"/>
    <w:basedOn w:val="Normal"/>
    <w:rsid w:val="00D10C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0A"/>
    <w:rPr>
      <w:rFonts w:ascii="Tahoma" w:hAnsi="Tahoma" w:cs="Tahoma"/>
      <w:sz w:val="16"/>
      <w:szCs w:val="16"/>
    </w:rPr>
  </w:style>
  <w:style w:type="paragraph" w:customStyle="1" w:styleId="yiv7383062872default-style">
    <w:name w:val="yiv7383062872default-style"/>
    <w:basedOn w:val="Normal"/>
    <w:rsid w:val="00D10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2020-02-02T22:49:00Z</dcterms:created>
  <dcterms:modified xsi:type="dcterms:W3CDTF">2020-02-02T22:49:00Z</dcterms:modified>
</cp:coreProperties>
</file>