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5DE53" w14:textId="77777777" w:rsidR="00F3430F" w:rsidRDefault="00F3430F" w:rsidP="00C07805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</w:p>
    <w:p w14:paraId="7139CF6F" w14:textId="5EC78F3F" w:rsidR="00911D65" w:rsidRDefault="00705260" w:rsidP="003D31B2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Lawrence E.</w:t>
      </w:r>
      <w:r w:rsidR="00553986">
        <w:rPr>
          <w:rFonts w:ascii="Book Antiqua" w:hAnsi="Book Antiqua"/>
          <w:sz w:val="40"/>
          <w:szCs w:val="40"/>
        </w:rPr>
        <w:t xml:space="preserve"> Lichtenberger</w:t>
      </w:r>
    </w:p>
    <w:p w14:paraId="3125D8BA" w14:textId="36FABA5A" w:rsidR="00553986" w:rsidRPr="00C07805" w:rsidRDefault="00705260" w:rsidP="003D31B2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June 12, 1929 – August 22, 1949</w:t>
      </w:r>
    </w:p>
    <w:p w14:paraId="41750037" w14:textId="77777777" w:rsidR="00C07805" w:rsidRPr="00C07805" w:rsidRDefault="00C07805" w:rsidP="00C07805">
      <w:pPr>
        <w:spacing w:after="0" w:line="240" w:lineRule="auto"/>
        <w:jc w:val="center"/>
        <w:rPr>
          <w:rFonts w:ascii="Book Antiqua" w:hAnsi="Book Antiqua"/>
        </w:rPr>
      </w:pPr>
    </w:p>
    <w:p w14:paraId="2FE17A4D" w14:textId="128C7D60" w:rsidR="00EC3F33" w:rsidRDefault="00135D75" w:rsidP="00122517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 wp14:anchorId="1198EA8B" wp14:editId="1FA03937">
            <wp:extent cx="2876191" cy="2386481"/>
            <wp:effectExtent l="0" t="0" r="635" b="0"/>
            <wp:docPr id="993187124" name="Picture 1" descr="Larger memorial image loading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rger memorial image loading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26" t="6749" r="17147" b="9850"/>
                    <a:stretch/>
                  </pic:blipFill>
                  <pic:spPr bwMode="auto">
                    <a:xfrm>
                      <a:off x="0" y="0"/>
                      <a:ext cx="2889656" cy="2397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036E6" w:rsidRPr="008036E6">
        <w:t xml:space="preserve"> </w:t>
      </w:r>
    </w:p>
    <w:p w14:paraId="35FAC8E2" w14:textId="770BEE58" w:rsidR="00E07D23" w:rsidRDefault="00122517" w:rsidP="00122517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 w:rsidRPr="00122517">
        <w:rPr>
          <w:rFonts w:ascii="Book Antiqua" w:hAnsi="Book Antiqua"/>
          <w:sz w:val="30"/>
          <w:szCs w:val="30"/>
        </w:rPr>
        <w:t xml:space="preserve">Photo by </w:t>
      </w:r>
      <w:r w:rsidR="00B4426F">
        <w:rPr>
          <w:rFonts w:ascii="Book Antiqua" w:hAnsi="Book Antiqua"/>
          <w:sz w:val="30"/>
          <w:szCs w:val="30"/>
        </w:rPr>
        <w:t>Deb Curry</w:t>
      </w:r>
    </w:p>
    <w:p w14:paraId="5FB024B1" w14:textId="77777777" w:rsidR="00705260" w:rsidRDefault="00A92748" w:rsidP="00705260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A92748">
        <w:rPr>
          <w:rFonts w:ascii="Book Antiqua" w:hAnsi="Book Antiqua"/>
          <w:sz w:val="30"/>
          <w:szCs w:val="30"/>
        </w:rPr>
        <w:br/>
      </w:r>
      <w:r w:rsidR="00705260">
        <w:rPr>
          <w:rFonts w:ascii="Book Antiqua" w:hAnsi="Book Antiqua"/>
          <w:sz w:val="30"/>
          <w:szCs w:val="30"/>
        </w:rPr>
        <w:t xml:space="preserve">   </w:t>
      </w:r>
      <w:r w:rsidR="00705260" w:rsidRPr="00705260">
        <w:rPr>
          <w:rFonts w:ascii="Book Antiqua" w:hAnsi="Book Antiqua"/>
          <w:sz w:val="30"/>
          <w:szCs w:val="30"/>
        </w:rPr>
        <w:t>Funeral services will be conducted Sunday at 2 P. M. at the Calvary</w:t>
      </w:r>
      <w:r w:rsidR="00705260" w:rsidRPr="00705260">
        <w:rPr>
          <w:rFonts w:ascii="Book Antiqua" w:hAnsi="Book Antiqua"/>
          <w:sz w:val="30"/>
          <w:szCs w:val="30"/>
        </w:rPr>
        <w:br/>
        <w:t>Evangelical United Brethren Church east of Decatur, Ind., for Pfc. Lawrence E</w:t>
      </w:r>
      <w:r w:rsidR="00705260">
        <w:rPr>
          <w:rFonts w:ascii="Book Antiqua" w:hAnsi="Book Antiqua"/>
          <w:sz w:val="30"/>
          <w:szCs w:val="30"/>
        </w:rPr>
        <w:t xml:space="preserve"> </w:t>
      </w:r>
      <w:r w:rsidR="00705260" w:rsidRPr="00705260">
        <w:rPr>
          <w:rFonts w:ascii="Book Antiqua" w:hAnsi="Book Antiqua"/>
          <w:sz w:val="30"/>
          <w:szCs w:val="30"/>
        </w:rPr>
        <w:t>Lichtenberger, 19, brother of Mrs. Herbert K. Walker of Congress Street. Pfc.</w:t>
      </w:r>
      <w:r w:rsidR="00705260">
        <w:rPr>
          <w:rFonts w:ascii="Book Antiqua" w:hAnsi="Book Antiqua"/>
          <w:sz w:val="30"/>
          <w:szCs w:val="30"/>
        </w:rPr>
        <w:t xml:space="preserve"> </w:t>
      </w:r>
      <w:r w:rsidR="00705260" w:rsidRPr="00705260">
        <w:rPr>
          <w:rFonts w:ascii="Book Antiqua" w:hAnsi="Book Antiqua"/>
          <w:sz w:val="30"/>
          <w:szCs w:val="30"/>
        </w:rPr>
        <w:t>Lichtenberger died of a skull fracture – the result of a fall which (sic) fishing</w:t>
      </w:r>
      <w:r w:rsidR="00705260">
        <w:rPr>
          <w:rFonts w:ascii="Book Antiqua" w:hAnsi="Book Antiqua"/>
          <w:sz w:val="30"/>
          <w:szCs w:val="30"/>
        </w:rPr>
        <w:t xml:space="preserve"> </w:t>
      </w:r>
      <w:r w:rsidR="00705260" w:rsidRPr="00705260">
        <w:rPr>
          <w:rFonts w:ascii="Book Antiqua" w:hAnsi="Book Antiqua"/>
          <w:sz w:val="30"/>
          <w:szCs w:val="30"/>
        </w:rPr>
        <w:t>near Chienesee, Germany, August 22, 1949.</w:t>
      </w:r>
      <w:r w:rsidR="00705260" w:rsidRPr="00705260">
        <w:rPr>
          <w:rFonts w:ascii="Book Antiqua" w:hAnsi="Book Antiqua"/>
          <w:sz w:val="30"/>
          <w:szCs w:val="30"/>
        </w:rPr>
        <w:br/>
      </w:r>
      <w:r w:rsidR="00705260">
        <w:rPr>
          <w:rFonts w:ascii="Book Antiqua" w:hAnsi="Book Antiqua"/>
          <w:sz w:val="30"/>
          <w:szCs w:val="30"/>
        </w:rPr>
        <w:t xml:space="preserve">   </w:t>
      </w:r>
      <w:r w:rsidR="00705260" w:rsidRPr="00705260">
        <w:rPr>
          <w:rFonts w:ascii="Book Antiqua" w:hAnsi="Book Antiqua"/>
          <w:sz w:val="30"/>
          <w:szCs w:val="30"/>
        </w:rPr>
        <w:t>According to word received here from the Department of the Army, Pfc.</w:t>
      </w:r>
      <w:r w:rsidR="00705260">
        <w:rPr>
          <w:rFonts w:ascii="Book Antiqua" w:hAnsi="Book Antiqua"/>
          <w:sz w:val="30"/>
          <w:szCs w:val="30"/>
        </w:rPr>
        <w:t xml:space="preserve"> </w:t>
      </w:r>
      <w:r w:rsidR="00705260" w:rsidRPr="00705260">
        <w:rPr>
          <w:rFonts w:ascii="Book Antiqua" w:hAnsi="Book Antiqua"/>
          <w:sz w:val="30"/>
          <w:szCs w:val="30"/>
        </w:rPr>
        <w:t>Lichtenberger, who had been stationed in Germany with occupation troops,</w:t>
      </w:r>
      <w:r w:rsidR="00705260">
        <w:rPr>
          <w:rFonts w:ascii="Book Antiqua" w:hAnsi="Book Antiqua"/>
          <w:sz w:val="30"/>
          <w:szCs w:val="30"/>
        </w:rPr>
        <w:t xml:space="preserve"> </w:t>
      </w:r>
      <w:r w:rsidR="00705260" w:rsidRPr="00705260">
        <w:rPr>
          <w:rFonts w:ascii="Book Antiqua" w:hAnsi="Book Antiqua"/>
          <w:sz w:val="30"/>
          <w:szCs w:val="30"/>
        </w:rPr>
        <w:t>since last December, fell and struck his head while fishing. He was attached</w:t>
      </w:r>
      <w:r w:rsidR="00705260">
        <w:rPr>
          <w:rFonts w:ascii="Book Antiqua" w:hAnsi="Book Antiqua"/>
          <w:sz w:val="30"/>
          <w:szCs w:val="30"/>
        </w:rPr>
        <w:t xml:space="preserve"> </w:t>
      </w:r>
      <w:r w:rsidR="00705260" w:rsidRPr="00705260">
        <w:rPr>
          <w:rFonts w:ascii="Book Antiqua" w:hAnsi="Book Antiqua"/>
          <w:sz w:val="30"/>
          <w:szCs w:val="30"/>
        </w:rPr>
        <w:t>to a military police outfit in Germany.</w:t>
      </w:r>
      <w:r w:rsidR="00705260" w:rsidRPr="00705260">
        <w:rPr>
          <w:rFonts w:ascii="Book Antiqua" w:hAnsi="Book Antiqua"/>
          <w:sz w:val="30"/>
          <w:szCs w:val="30"/>
        </w:rPr>
        <w:br/>
      </w:r>
      <w:r w:rsidR="00705260">
        <w:rPr>
          <w:rFonts w:ascii="Book Antiqua" w:hAnsi="Book Antiqua"/>
          <w:sz w:val="30"/>
          <w:szCs w:val="30"/>
        </w:rPr>
        <w:t xml:space="preserve">   </w:t>
      </w:r>
      <w:r w:rsidR="00705260" w:rsidRPr="00705260">
        <w:rPr>
          <w:rFonts w:ascii="Book Antiqua" w:hAnsi="Book Antiqua"/>
          <w:sz w:val="30"/>
          <w:szCs w:val="30"/>
        </w:rPr>
        <w:t>The body arrived in Decatur today and will be taken to the home of the</w:t>
      </w:r>
      <w:r w:rsidR="00705260">
        <w:rPr>
          <w:rFonts w:ascii="Book Antiqua" w:hAnsi="Book Antiqua"/>
          <w:sz w:val="30"/>
          <w:szCs w:val="30"/>
        </w:rPr>
        <w:t xml:space="preserve"> </w:t>
      </w:r>
      <w:r w:rsidR="00705260" w:rsidRPr="00705260">
        <w:rPr>
          <w:rFonts w:ascii="Book Antiqua" w:hAnsi="Book Antiqua"/>
          <w:sz w:val="30"/>
          <w:szCs w:val="30"/>
        </w:rPr>
        <w:t>parents, Mr. and Mrs. William H. Lichtenberger of near Decatur, Saturday.</w:t>
      </w:r>
      <w:r w:rsidR="00705260">
        <w:rPr>
          <w:rFonts w:ascii="Book Antiqua" w:hAnsi="Book Antiqua"/>
          <w:sz w:val="30"/>
          <w:szCs w:val="30"/>
        </w:rPr>
        <w:t xml:space="preserve"> </w:t>
      </w:r>
      <w:r w:rsidR="00705260" w:rsidRPr="00705260">
        <w:rPr>
          <w:rFonts w:ascii="Book Antiqua" w:hAnsi="Book Antiqua"/>
          <w:sz w:val="30"/>
          <w:szCs w:val="30"/>
        </w:rPr>
        <w:t>The Rev. Albert Straley will conduct services Sunday.</w:t>
      </w:r>
      <w:r w:rsidR="00705260" w:rsidRPr="00705260">
        <w:rPr>
          <w:rFonts w:ascii="Book Antiqua" w:hAnsi="Book Antiqua"/>
          <w:sz w:val="30"/>
          <w:szCs w:val="30"/>
        </w:rPr>
        <w:br/>
      </w:r>
      <w:r w:rsidR="00705260">
        <w:rPr>
          <w:rFonts w:ascii="Book Antiqua" w:hAnsi="Book Antiqua"/>
          <w:sz w:val="30"/>
          <w:szCs w:val="30"/>
        </w:rPr>
        <w:t xml:space="preserve">   </w:t>
      </w:r>
      <w:r w:rsidR="00705260" w:rsidRPr="00705260">
        <w:rPr>
          <w:rFonts w:ascii="Book Antiqua" w:hAnsi="Book Antiqua"/>
          <w:sz w:val="30"/>
          <w:szCs w:val="30"/>
        </w:rPr>
        <w:t>Besides his parents and Mrs. Walker, the deceased is survived by three</w:t>
      </w:r>
      <w:r w:rsidR="00705260">
        <w:rPr>
          <w:rFonts w:ascii="Book Antiqua" w:hAnsi="Book Antiqua"/>
          <w:sz w:val="30"/>
          <w:szCs w:val="30"/>
        </w:rPr>
        <w:t xml:space="preserve"> </w:t>
      </w:r>
      <w:r w:rsidR="00705260" w:rsidRPr="00705260">
        <w:rPr>
          <w:rFonts w:ascii="Book Antiqua" w:hAnsi="Book Antiqua"/>
          <w:sz w:val="30"/>
          <w:szCs w:val="30"/>
        </w:rPr>
        <w:t>other sisters: Mrs. Raymond Derble of Ossian, Ind.; Mrs. Dale Beer of</w:t>
      </w:r>
      <w:r w:rsidR="00705260">
        <w:rPr>
          <w:rFonts w:ascii="Book Antiqua" w:hAnsi="Book Antiqua"/>
          <w:sz w:val="30"/>
          <w:szCs w:val="30"/>
        </w:rPr>
        <w:t xml:space="preserve"> </w:t>
      </w:r>
      <w:r w:rsidR="00705260" w:rsidRPr="00705260">
        <w:rPr>
          <w:rFonts w:ascii="Book Antiqua" w:hAnsi="Book Antiqua"/>
          <w:sz w:val="30"/>
          <w:szCs w:val="30"/>
        </w:rPr>
        <w:t>Monroe, Ind., and Kathryn at home and three brothers: Lloyd, Carl and</w:t>
      </w:r>
      <w:r w:rsidR="00705260">
        <w:rPr>
          <w:rFonts w:ascii="Book Antiqua" w:hAnsi="Book Antiqua"/>
          <w:sz w:val="30"/>
          <w:szCs w:val="30"/>
        </w:rPr>
        <w:t xml:space="preserve"> </w:t>
      </w:r>
      <w:r w:rsidR="00705260" w:rsidRPr="00705260">
        <w:rPr>
          <w:rFonts w:ascii="Book Antiqua" w:hAnsi="Book Antiqua"/>
          <w:sz w:val="30"/>
          <w:szCs w:val="30"/>
        </w:rPr>
        <w:t>Raymond, all at home.</w:t>
      </w:r>
    </w:p>
    <w:p w14:paraId="146CE99C" w14:textId="77777777" w:rsidR="00705260" w:rsidRDefault="00705260" w:rsidP="00705260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705260">
        <w:rPr>
          <w:rFonts w:ascii="Book Antiqua" w:hAnsi="Book Antiqua"/>
          <w:sz w:val="30"/>
          <w:szCs w:val="30"/>
        </w:rPr>
        <w:br/>
        <w:t>Van Wert Time Bulletin, Van Wert County, O</w:t>
      </w:r>
      <w:r>
        <w:rPr>
          <w:rFonts w:ascii="Book Antiqua" w:hAnsi="Book Antiqua"/>
          <w:sz w:val="30"/>
          <w:szCs w:val="30"/>
        </w:rPr>
        <w:t>hio</w:t>
      </w:r>
    </w:p>
    <w:p w14:paraId="27354EB9" w14:textId="55E2DA35" w:rsidR="00705260" w:rsidRPr="00705260" w:rsidRDefault="00705260" w:rsidP="00705260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705260">
        <w:rPr>
          <w:rFonts w:ascii="Book Antiqua" w:hAnsi="Book Antiqua"/>
          <w:sz w:val="30"/>
          <w:szCs w:val="30"/>
        </w:rPr>
        <w:t>September 23, 1949</w:t>
      </w:r>
    </w:p>
    <w:p w14:paraId="540B6329" w14:textId="05D21436" w:rsidR="00705260" w:rsidRPr="00705260" w:rsidRDefault="00BA32B8" w:rsidP="00705260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*</w:t>
      </w:r>
      <w:r w:rsidR="00705260" w:rsidRPr="00705260">
        <w:rPr>
          <w:rFonts w:ascii="Book Antiqua" w:hAnsi="Book Antiqua"/>
          <w:sz w:val="30"/>
          <w:szCs w:val="30"/>
        </w:rPr>
        <w:t>*</w:t>
      </w:r>
    </w:p>
    <w:p w14:paraId="53E7F967" w14:textId="77777777" w:rsidR="00705260" w:rsidRPr="00705260" w:rsidRDefault="00705260" w:rsidP="00705260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705260">
        <w:rPr>
          <w:rFonts w:ascii="Book Antiqua" w:hAnsi="Book Antiqua"/>
          <w:sz w:val="30"/>
          <w:szCs w:val="30"/>
        </w:rPr>
        <w:t> </w:t>
      </w:r>
    </w:p>
    <w:p w14:paraId="0557D8A3" w14:textId="675E0979" w:rsidR="00705260" w:rsidRPr="00705260" w:rsidRDefault="00705260" w:rsidP="00705260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705260">
        <w:rPr>
          <w:rFonts w:ascii="Book Antiqua" w:hAnsi="Book Antiqua"/>
          <w:sz w:val="30"/>
          <w:szCs w:val="30"/>
        </w:rPr>
        <w:t>U.S., Headstone Applications for Military Veterans, 1861-1985</w:t>
      </w:r>
    </w:p>
    <w:p w14:paraId="161E8E21" w14:textId="77777777" w:rsidR="00705260" w:rsidRPr="00705260" w:rsidRDefault="00705260" w:rsidP="00705260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705260">
        <w:rPr>
          <w:rFonts w:ascii="Book Antiqua" w:hAnsi="Book Antiqua"/>
          <w:sz w:val="30"/>
          <w:szCs w:val="30"/>
        </w:rPr>
        <w:br/>
        <w:t>Name Lawrence Lichtenberger</w:t>
      </w:r>
      <w:r w:rsidRPr="00705260">
        <w:rPr>
          <w:rFonts w:ascii="Book Antiqua" w:hAnsi="Book Antiqua"/>
          <w:sz w:val="30"/>
          <w:szCs w:val="30"/>
        </w:rPr>
        <w:br/>
        <w:t>Birth Date 12 Jun 1929</w:t>
      </w:r>
      <w:r w:rsidRPr="00705260">
        <w:rPr>
          <w:rFonts w:ascii="Book Antiqua" w:hAnsi="Book Antiqua"/>
          <w:sz w:val="30"/>
          <w:szCs w:val="30"/>
        </w:rPr>
        <w:br/>
        <w:t>Service Number Ra 19 323 421</w:t>
      </w:r>
      <w:r w:rsidRPr="00705260">
        <w:rPr>
          <w:rFonts w:ascii="Book Antiqua" w:hAnsi="Book Antiqua"/>
          <w:sz w:val="30"/>
          <w:szCs w:val="30"/>
        </w:rPr>
        <w:br/>
        <w:t>Unit 508th Military Police Ser Bn</w:t>
      </w:r>
      <w:r w:rsidRPr="00705260">
        <w:rPr>
          <w:rFonts w:ascii="Book Antiqua" w:hAnsi="Book Antiqua"/>
          <w:sz w:val="30"/>
          <w:szCs w:val="30"/>
        </w:rPr>
        <w:br/>
        <w:t>Company 508th M.p. Sv. Bn. Co.c</w:t>
      </w:r>
      <w:r w:rsidRPr="00705260">
        <w:rPr>
          <w:rFonts w:ascii="Book Antiqua" w:hAnsi="Book Antiqua"/>
          <w:sz w:val="30"/>
          <w:szCs w:val="30"/>
        </w:rPr>
        <w:br/>
        <w:t>Enlistment Date 12 Oct 1948</w:t>
      </w:r>
      <w:r w:rsidRPr="00705260">
        <w:rPr>
          <w:rFonts w:ascii="Book Antiqua" w:hAnsi="Book Antiqua"/>
          <w:sz w:val="30"/>
          <w:szCs w:val="30"/>
        </w:rPr>
        <w:br/>
        <w:t>Death Date 22 Aug 1949</w:t>
      </w:r>
      <w:r w:rsidRPr="00705260">
        <w:rPr>
          <w:rFonts w:ascii="Book Antiqua" w:hAnsi="Book Antiqua"/>
          <w:sz w:val="30"/>
          <w:szCs w:val="30"/>
        </w:rPr>
        <w:br/>
        <w:t>Cemetery Salem Cemetery</w:t>
      </w:r>
      <w:r w:rsidRPr="00705260">
        <w:rPr>
          <w:rFonts w:ascii="Book Antiqua" w:hAnsi="Book Antiqua"/>
          <w:sz w:val="30"/>
          <w:szCs w:val="30"/>
        </w:rPr>
        <w:br/>
        <w:t>Cemetery Location Adams, Indiana, USA</w:t>
      </w:r>
    </w:p>
    <w:p w14:paraId="2223E6D3" w14:textId="2D3F4236" w:rsidR="00A92748" w:rsidRPr="00705260" w:rsidRDefault="00A92748" w:rsidP="00705260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</w:p>
    <w:sectPr w:rsidR="00A92748" w:rsidRPr="00705260" w:rsidSect="00135D75"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36"/>
    <w:rsid w:val="000F4C80"/>
    <w:rsid w:val="001011E3"/>
    <w:rsid w:val="00122517"/>
    <w:rsid w:val="00135D75"/>
    <w:rsid w:val="001E69B3"/>
    <w:rsid w:val="00217D3D"/>
    <w:rsid w:val="00376069"/>
    <w:rsid w:val="003D31B2"/>
    <w:rsid w:val="0052337A"/>
    <w:rsid w:val="0054007E"/>
    <w:rsid w:val="00553986"/>
    <w:rsid w:val="005B033C"/>
    <w:rsid w:val="006A6A0E"/>
    <w:rsid w:val="006F4E05"/>
    <w:rsid w:val="00705260"/>
    <w:rsid w:val="0074780E"/>
    <w:rsid w:val="008036E6"/>
    <w:rsid w:val="00811F21"/>
    <w:rsid w:val="008A7393"/>
    <w:rsid w:val="00911D65"/>
    <w:rsid w:val="0092141D"/>
    <w:rsid w:val="009921BA"/>
    <w:rsid w:val="00A92748"/>
    <w:rsid w:val="00AE641C"/>
    <w:rsid w:val="00B4426F"/>
    <w:rsid w:val="00B64F65"/>
    <w:rsid w:val="00B77622"/>
    <w:rsid w:val="00BA32B8"/>
    <w:rsid w:val="00C07805"/>
    <w:rsid w:val="00D42DD9"/>
    <w:rsid w:val="00DA3387"/>
    <w:rsid w:val="00E07D23"/>
    <w:rsid w:val="00EC3F33"/>
    <w:rsid w:val="00F3430F"/>
    <w:rsid w:val="00F4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54DD9"/>
  <w15:docId w15:val="{48EBF3A6-4BC4-4192-92DB-E5833A82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336"/>
    <w:rPr>
      <w:rFonts w:ascii="Tahoma" w:hAnsi="Tahoma" w:cs="Tahoma"/>
      <w:sz w:val="16"/>
      <w:szCs w:val="16"/>
    </w:rPr>
  </w:style>
  <w:style w:type="character" w:customStyle="1" w:styleId="im">
    <w:name w:val="im"/>
    <w:basedOn w:val="DefaultParagraphFont"/>
    <w:rsid w:val="00B44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7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2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 Pearce</cp:lastModifiedBy>
  <cp:revision>6</cp:revision>
  <dcterms:created xsi:type="dcterms:W3CDTF">2023-08-12T13:48:00Z</dcterms:created>
  <dcterms:modified xsi:type="dcterms:W3CDTF">2023-09-08T00:37:00Z</dcterms:modified>
</cp:coreProperties>
</file>