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0" w:rsidRPr="00B456A0" w:rsidRDefault="00B456A0" w:rsidP="00B456A0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B456A0">
        <w:rPr>
          <w:rFonts w:ascii="Book Antiqua" w:hAnsi="Book Antiqua"/>
          <w:sz w:val="40"/>
          <w:szCs w:val="40"/>
        </w:rPr>
        <w:t xml:space="preserve">Gresham A “Bud” </w:t>
      </w:r>
      <w:proofErr w:type="spellStart"/>
      <w:r w:rsidRPr="00B456A0">
        <w:rPr>
          <w:rFonts w:ascii="Book Antiqua" w:hAnsi="Book Antiqua"/>
          <w:sz w:val="40"/>
          <w:szCs w:val="40"/>
        </w:rPr>
        <w:t>Bearss</w:t>
      </w:r>
      <w:proofErr w:type="spellEnd"/>
    </w:p>
    <w:p w:rsidR="00B456A0" w:rsidRPr="00B456A0" w:rsidRDefault="00B456A0" w:rsidP="00B456A0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B456A0">
        <w:rPr>
          <w:rFonts w:ascii="Book Antiqua" w:hAnsi="Book Antiqua"/>
          <w:sz w:val="40"/>
          <w:szCs w:val="40"/>
        </w:rPr>
        <w:t>August 16, 1937 – August 5, 2017</w:t>
      </w:r>
    </w:p>
    <w:p w:rsidR="00B456A0" w:rsidRDefault="00B456A0" w:rsidP="00B456A0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</w:p>
    <w:p w:rsidR="00B456A0" w:rsidRDefault="00B456A0" w:rsidP="00B456A0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C8D6DDE" wp14:editId="68BCAD98">
            <wp:extent cx="3108960" cy="2322987"/>
            <wp:effectExtent l="0" t="0" r="0" b="1270"/>
            <wp:docPr id="1" name="Picture 1" descr="Ruby Mae &lt;i&gt;Rhoades&lt;/i&gt; Bea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y Mae &lt;i&gt;Rhoades&lt;/i&gt; Bear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2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A0" w:rsidRDefault="00B456A0" w:rsidP="00B456A0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</w:t>
      </w:r>
      <w:proofErr w:type="spellStart"/>
      <w:r>
        <w:rPr>
          <w:rFonts w:ascii="Book Antiqua" w:hAnsi="Book Antiqua"/>
        </w:rPr>
        <w:t>Shaunda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Bedwell</w:t>
      </w:r>
      <w:proofErr w:type="spellEnd"/>
    </w:p>
    <w:p w:rsidR="00B456A0" w:rsidRDefault="00B456A0" w:rsidP="00B456A0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</w:p>
    <w:p w:rsidR="00740C8A" w:rsidRPr="00B456A0" w:rsidRDefault="00B456A0" w:rsidP="00B456A0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40C8A" w:rsidRPr="00B456A0">
        <w:rPr>
          <w:rFonts w:ascii="Book Antiqua" w:hAnsi="Book Antiqua"/>
        </w:rPr>
        <w:t xml:space="preserve">Gresham A. "Bud" </w:t>
      </w:r>
      <w:proofErr w:type="spellStart"/>
      <w:r w:rsidR="00740C8A" w:rsidRPr="00B456A0">
        <w:rPr>
          <w:rFonts w:ascii="Book Antiqua" w:hAnsi="Book Antiqua"/>
        </w:rPr>
        <w:t>Bearss</w:t>
      </w:r>
      <w:proofErr w:type="spellEnd"/>
      <w:r w:rsidR="00740C8A" w:rsidRPr="00B456A0">
        <w:rPr>
          <w:rFonts w:ascii="Book Antiqua" w:hAnsi="Book Antiqua"/>
        </w:rPr>
        <w:t>, 79, of Berne unexpectedly went home to be with his Lord and Savior Jesus Christ on August 5, 2017. He married Ruby Rhodes on August 17, 1958.</w:t>
      </w:r>
    </w:p>
    <w:p w:rsidR="00740C8A" w:rsidRPr="00B456A0" w:rsidRDefault="00B456A0" w:rsidP="00B456A0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40C8A" w:rsidRPr="00B456A0">
        <w:rPr>
          <w:rFonts w:ascii="Book Antiqua" w:hAnsi="Book Antiqua"/>
        </w:rPr>
        <w:t xml:space="preserve">Bud was born on August 16, 1937 to George and </w:t>
      </w:r>
      <w:proofErr w:type="spellStart"/>
      <w:r w:rsidR="00740C8A" w:rsidRPr="00B456A0">
        <w:rPr>
          <w:rFonts w:ascii="Book Antiqua" w:hAnsi="Book Antiqua"/>
        </w:rPr>
        <w:t>Merceda</w:t>
      </w:r>
      <w:proofErr w:type="spellEnd"/>
      <w:r w:rsidR="00740C8A" w:rsidRPr="00B456A0">
        <w:rPr>
          <w:rFonts w:ascii="Book Antiqua" w:hAnsi="Book Antiqua"/>
        </w:rPr>
        <w:t xml:space="preserve"> Boyd </w:t>
      </w:r>
      <w:proofErr w:type="spellStart"/>
      <w:r w:rsidR="00740C8A" w:rsidRPr="00B456A0">
        <w:rPr>
          <w:rFonts w:ascii="Book Antiqua" w:hAnsi="Book Antiqua"/>
        </w:rPr>
        <w:t>Bearss</w:t>
      </w:r>
      <w:proofErr w:type="spellEnd"/>
      <w:r w:rsidR="00740C8A" w:rsidRPr="00B456A0">
        <w:rPr>
          <w:rFonts w:ascii="Book Antiqua" w:hAnsi="Book Antiqua"/>
        </w:rPr>
        <w:t xml:space="preserve"> in Mexico, IN. A graduate of Rochester High School, he earned his bachelor's degree in education from Manchester College and his master's in education from Purdue University. His 40-year career included classroom teaching in </w:t>
      </w:r>
      <w:proofErr w:type="spellStart"/>
      <w:r w:rsidR="00740C8A" w:rsidRPr="00B456A0">
        <w:rPr>
          <w:rFonts w:ascii="Book Antiqua" w:hAnsi="Book Antiqua"/>
        </w:rPr>
        <w:t>Caston</w:t>
      </w:r>
      <w:proofErr w:type="spellEnd"/>
      <w:r w:rsidR="00740C8A" w:rsidRPr="00B456A0">
        <w:rPr>
          <w:rFonts w:ascii="Book Antiqua" w:hAnsi="Book Antiqua"/>
        </w:rPr>
        <w:t>, Mentone, Southmont, and South Adams school systems and retired as assistant superintendent of South Adams Schools.</w:t>
      </w:r>
    </w:p>
    <w:p w:rsidR="00740C8A" w:rsidRPr="00B456A0" w:rsidRDefault="00B456A0" w:rsidP="00B456A0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40C8A" w:rsidRPr="00B456A0">
        <w:rPr>
          <w:rFonts w:ascii="Book Antiqua" w:hAnsi="Book Antiqua"/>
        </w:rPr>
        <w:t xml:space="preserve">A member of the First Missionary Church, Bud taught the Crusaders Sunday School class for many years and mentored several generations of students and younger adults. He was well known as a diehard sports fan-rooting unfailingly for the Chicago Cubs and Bears, the Purdue Boilermakers, and the South Adams </w:t>
      </w:r>
      <w:proofErr w:type="spellStart"/>
      <w:r w:rsidR="00740C8A" w:rsidRPr="00B456A0">
        <w:rPr>
          <w:rFonts w:ascii="Book Antiqua" w:hAnsi="Book Antiqua"/>
        </w:rPr>
        <w:t>Starfires</w:t>
      </w:r>
      <w:proofErr w:type="spellEnd"/>
      <w:r w:rsidR="00740C8A" w:rsidRPr="00B456A0">
        <w:rPr>
          <w:rFonts w:ascii="Book Antiqua" w:hAnsi="Book Antiqua"/>
        </w:rPr>
        <w:t>. He also coached basketball and track early on in his teaching career. Bud enjoyed studying and teaching the Bible, listening to on-line sermons, traveling, fishing, playing card games, reading, eating out with friends and family, and keeping in touch with all the people he cared about via social media.</w:t>
      </w:r>
    </w:p>
    <w:p w:rsidR="00740C8A" w:rsidRPr="00B456A0" w:rsidRDefault="00B456A0" w:rsidP="00B456A0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40C8A" w:rsidRPr="00B456A0">
        <w:rPr>
          <w:rFonts w:ascii="Book Antiqua" w:hAnsi="Book Antiqua"/>
        </w:rPr>
        <w:t>Survivors include daughters, Laura</w:t>
      </w:r>
      <w:r>
        <w:rPr>
          <w:rFonts w:ascii="Book Antiqua" w:hAnsi="Book Antiqua"/>
        </w:rPr>
        <w:t xml:space="preserve"> </w:t>
      </w:r>
      <w:r w:rsidR="00740C8A" w:rsidRPr="00B456A0">
        <w:rPr>
          <w:rFonts w:ascii="Book Antiqua" w:hAnsi="Book Antiqua"/>
        </w:rPr>
        <w:t>(Jim)</w:t>
      </w:r>
      <w:r>
        <w:rPr>
          <w:rFonts w:ascii="Book Antiqua" w:hAnsi="Book Antiqua"/>
        </w:rPr>
        <w:t xml:space="preserve"> </w:t>
      </w:r>
      <w:proofErr w:type="spellStart"/>
      <w:r w:rsidR="00740C8A" w:rsidRPr="00B456A0">
        <w:rPr>
          <w:rFonts w:ascii="Book Antiqua" w:hAnsi="Book Antiqua"/>
        </w:rPr>
        <w:t>Umpleby</w:t>
      </w:r>
      <w:proofErr w:type="spellEnd"/>
      <w:r w:rsidR="00740C8A" w:rsidRPr="00B456A0">
        <w:rPr>
          <w:rFonts w:ascii="Book Antiqua" w:hAnsi="Book Antiqua"/>
        </w:rPr>
        <w:t xml:space="preserve"> of Elkhart, IN, Kris </w:t>
      </w:r>
      <w:proofErr w:type="spellStart"/>
      <w:r w:rsidR="00740C8A" w:rsidRPr="00B456A0">
        <w:rPr>
          <w:rFonts w:ascii="Book Antiqua" w:hAnsi="Book Antiqua"/>
        </w:rPr>
        <w:t>Bearss</w:t>
      </w:r>
      <w:proofErr w:type="spellEnd"/>
      <w:r w:rsidR="00740C8A" w:rsidRPr="00B456A0">
        <w:rPr>
          <w:rFonts w:ascii="Book Antiqua" w:hAnsi="Book Antiqua"/>
        </w:rPr>
        <w:t xml:space="preserve"> and Barbara </w:t>
      </w:r>
      <w:proofErr w:type="spellStart"/>
      <w:r w:rsidR="00740C8A" w:rsidRPr="00B456A0">
        <w:rPr>
          <w:rFonts w:ascii="Book Antiqua" w:hAnsi="Book Antiqua"/>
        </w:rPr>
        <w:t>Bearss</w:t>
      </w:r>
      <w:proofErr w:type="spellEnd"/>
      <w:r w:rsidR="00740C8A" w:rsidRPr="00B456A0">
        <w:rPr>
          <w:rFonts w:ascii="Book Antiqua" w:hAnsi="Book Antiqua"/>
        </w:rPr>
        <w:t xml:space="preserve"> both of Nashville, TN; sister, Janis</w:t>
      </w:r>
      <w:r>
        <w:rPr>
          <w:rFonts w:ascii="Book Antiqua" w:hAnsi="Book Antiqua"/>
        </w:rPr>
        <w:t xml:space="preserve"> </w:t>
      </w:r>
      <w:r w:rsidR="00740C8A" w:rsidRPr="00B456A0">
        <w:rPr>
          <w:rFonts w:ascii="Book Antiqua" w:hAnsi="Book Antiqua"/>
        </w:rPr>
        <w:t>(Juan)</w:t>
      </w:r>
      <w:r>
        <w:rPr>
          <w:rFonts w:ascii="Book Antiqua" w:hAnsi="Book Antiqua"/>
        </w:rPr>
        <w:t xml:space="preserve"> </w:t>
      </w:r>
      <w:r w:rsidR="00740C8A" w:rsidRPr="00B456A0">
        <w:rPr>
          <w:rFonts w:ascii="Book Antiqua" w:hAnsi="Book Antiqua"/>
        </w:rPr>
        <w:t xml:space="preserve">Garcia of Pueblo, Mexico; brother, Wendell </w:t>
      </w:r>
      <w:proofErr w:type="spellStart"/>
      <w:r w:rsidR="00740C8A" w:rsidRPr="00B456A0">
        <w:rPr>
          <w:rFonts w:ascii="Book Antiqua" w:hAnsi="Book Antiqua"/>
        </w:rPr>
        <w:t>Bearss</w:t>
      </w:r>
      <w:proofErr w:type="spellEnd"/>
      <w:r w:rsidR="00740C8A" w:rsidRPr="00B456A0">
        <w:rPr>
          <w:rFonts w:ascii="Book Antiqua" w:hAnsi="Book Antiqua"/>
        </w:rPr>
        <w:t xml:space="preserve"> of Rochester, IN; and five grandchildren: Tim, Tyler, </w:t>
      </w:r>
      <w:proofErr w:type="spellStart"/>
      <w:r w:rsidR="00740C8A" w:rsidRPr="00B456A0">
        <w:rPr>
          <w:rFonts w:ascii="Book Antiqua" w:hAnsi="Book Antiqua"/>
        </w:rPr>
        <w:t>Kyrsten</w:t>
      </w:r>
      <w:proofErr w:type="spellEnd"/>
      <w:r w:rsidR="00740C8A" w:rsidRPr="00B456A0">
        <w:rPr>
          <w:rFonts w:ascii="Book Antiqua" w:hAnsi="Book Antiqua"/>
        </w:rPr>
        <w:t xml:space="preserve">, and Karis </w:t>
      </w:r>
      <w:proofErr w:type="spellStart"/>
      <w:r w:rsidR="00740C8A" w:rsidRPr="00B456A0">
        <w:rPr>
          <w:rFonts w:ascii="Book Antiqua" w:hAnsi="Book Antiqua"/>
        </w:rPr>
        <w:t>Umpleby</w:t>
      </w:r>
      <w:proofErr w:type="spellEnd"/>
      <w:r w:rsidR="00740C8A" w:rsidRPr="00B456A0">
        <w:rPr>
          <w:rFonts w:ascii="Book Antiqua" w:hAnsi="Book Antiqua"/>
        </w:rPr>
        <w:t xml:space="preserve"> and Malachi Reid.</w:t>
      </w:r>
    </w:p>
    <w:p w:rsidR="00740C8A" w:rsidRPr="00B456A0" w:rsidRDefault="00B456A0" w:rsidP="00B456A0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proofErr w:type="gramStart"/>
      <w:r w:rsidR="00740C8A" w:rsidRPr="00B456A0">
        <w:rPr>
          <w:rFonts w:ascii="Book Antiqua" w:hAnsi="Book Antiqua"/>
        </w:rPr>
        <w:t>Preceding</w:t>
      </w:r>
      <w:proofErr w:type="gramEnd"/>
      <w:r w:rsidR="00740C8A" w:rsidRPr="00B456A0">
        <w:rPr>
          <w:rFonts w:ascii="Book Antiqua" w:hAnsi="Book Antiqua"/>
        </w:rPr>
        <w:t xml:space="preserve"> in death are his parents, wife, and sister Frances</w:t>
      </w:r>
      <w:r>
        <w:rPr>
          <w:rFonts w:ascii="Book Antiqua" w:hAnsi="Book Antiqua"/>
        </w:rPr>
        <w:t xml:space="preserve"> </w:t>
      </w:r>
      <w:r w:rsidR="00740C8A" w:rsidRPr="00B456A0">
        <w:rPr>
          <w:rFonts w:ascii="Book Antiqua" w:hAnsi="Book Antiqua"/>
        </w:rPr>
        <w:t>(Donald)</w:t>
      </w:r>
      <w:r>
        <w:rPr>
          <w:rFonts w:ascii="Book Antiqua" w:hAnsi="Book Antiqua"/>
        </w:rPr>
        <w:t xml:space="preserve"> </w:t>
      </w:r>
      <w:r w:rsidR="00740C8A" w:rsidRPr="00B456A0">
        <w:rPr>
          <w:rFonts w:ascii="Book Antiqua" w:hAnsi="Book Antiqua"/>
        </w:rPr>
        <w:t>Smith.</w:t>
      </w:r>
    </w:p>
    <w:p w:rsidR="00740C8A" w:rsidRPr="00B456A0" w:rsidRDefault="00B456A0" w:rsidP="00B456A0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40C8A" w:rsidRPr="00B456A0">
        <w:rPr>
          <w:rFonts w:ascii="Book Antiqua" w:hAnsi="Book Antiqua"/>
        </w:rPr>
        <w:t xml:space="preserve">Funeral services are Wednesday, August 9, 2017 at 10:30 am at the First Missionary Church with visitation 1 hour prior to services. </w:t>
      </w:r>
      <w:proofErr w:type="gramStart"/>
      <w:r w:rsidR="00740C8A" w:rsidRPr="00B456A0">
        <w:rPr>
          <w:rFonts w:ascii="Book Antiqua" w:hAnsi="Book Antiqua"/>
        </w:rPr>
        <w:t>Visitation also Tuesday, August 8 from 2 to 8 pm at the First Missionary Church.</w:t>
      </w:r>
      <w:proofErr w:type="gramEnd"/>
      <w:r w:rsidR="00740C8A" w:rsidRPr="00B456A0">
        <w:rPr>
          <w:rFonts w:ascii="Book Antiqua" w:hAnsi="Book Antiqua"/>
        </w:rPr>
        <w:t xml:space="preserve"> Officiating is Pastor Kris </w:t>
      </w:r>
      <w:proofErr w:type="gramStart"/>
      <w:r w:rsidR="00740C8A" w:rsidRPr="00B456A0">
        <w:rPr>
          <w:rFonts w:ascii="Book Antiqua" w:hAnsi="Book Antiqua"/>
        </w:rPr>
        <w:t>McPherson,</w:t>
      </w:r>
      <w:proofErr w:type="gramEnd"/>
      <w:r w:rsidR="00740C8A" w:rsidRPr="00B456A0">
        <w:rPr>
          <w:rFonts w:ascii="Book Antiqua" w:hAnsi="Book Antiqua"/>
        </w:rPr>
        <w:t xml:space="preserve"> Burial is in the MRE Cemetery, Berne.</w:t>
      </w:r>
    </w:p>
    <w:p w:rsidR="00740C8A" w:rsidRDefault="00B456A0" w:rsidP="00B456A0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40C8A" w:rsidRPr="00B456A0">
        <w:rPr>
          <w:rFonts w:ascii="Book Antiqua" w:hAnsi="Book Antiqua"/>
        </w:rPr>
        <w:t>Preferred memorials to Big JAWS Youth for Christ &amp;/or Hope Center, Fort Wayne or Berne Hope Clinic.</w:t>
      </w:r>
    </w:p>
    <w:p w:rsidR="00B456A0" w:rsidRPr="00B456A0" w:rsidRDefault="00B456A0" w:rsidP="00B456A0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7E7B12" w:rsidRDefault="00740C8A" w:rsidP="00B456A0">
      <w:pPr>
        <w:spacing w:after="0" w:line="240" w:lineRule="auto"/>
      </w:pPr>
      <w:proofErr w:type="spellStart"/>
      <w:r w:rsidRPr="00740C8A">
        <w:rPr>
          <w:rFonts w:ascii="Book Antiqua" w:eastAsia="Times New Roman" w:hAnsi="Book Antiqua" w:cs="Times New Roman"/>
          <w:b/>
          <w:sz w:val="24"/>
          <w:szCs w:val="24"/>
        </w:rPr>
        <w:t>Yager-Kirchhofer</w:t>
      </w:r>
      <w:proofErr w:type="spellEnd"/>
      <w:r w:rsidR="00F97847" w:rsidRPr="000E411C">
        <w:rPr>
          <w:rFonts w:ascii="Book Antiqua" w:eastAsia="Times New Roman" w:hAnsi="Book Antiqua" w:cs="Arial"/>
          <w:b/>
          <w:color w:val="404040"/>
          <w:sz w:val="24"/>
          <w:szCs w:val="24"/>
        </w:rPr>
        <w:t xml:space="preserve"> Funeral Home online obit (accessed </w:t>
      </w:r>
      <w:r w:rsidR="00F97847" w:rsidRPr="00F97847">
        <w:rPr>
          <w:rFonts w:ascii="Book Antiqua" w:eastAsia="Times New Roman" w:hAnsi="Book Antiqua" w:cs="Arial"/>
          <w:b/>
          <w:color w:val="404040"/>
          <w:sz w:val="24"/>
          <w:szCs w:val="24"/>
        </w:rPr>
        <w:t>08/07/</w:t>
      </w:r>
      <w:r w:rsidR="00F97847" w:rsidRPr="000E411C">
        <w:rPr>
          <w:rFonts w:ascii="Book Antiqua" w:eastAsia="Times New Roman" w:hAnsi="Book Antiqua" w:cs="Arial"/>
          <w:b/>
          <w:color w:val="404040"/>
          <w:sz w:val="24"/>
          <w:szCs w:val="24"/>
        </w:rPr>
        <w:t>20</w:t>
      </w:r>
      <w:r w:rsidR="00F97847" w:rsidRPr="00F97847">
        <w:rPr>
          <w:rFonts w:ascii="Book Antiqua" w:eastAsia="Times New Roman" w:hAnsi="Book Antiqua" w:cs="Arial"/>
          <w:b/>
          <w:color w:val="404040"/>
          <w:sz w:val="24"/>
          <w:szCs w:val="24"/>
        </w:rPr>
        <w:t>17</w:t>
      </w:r>
      <w:r w:rsidR="00F97847" w:rsidRPr="000E411C">
        <w:rPr>
          <w:rFonts w:ascii="Book Antiqua" w:eastAsia="Times New Roman" w:hAnsi="Book Antiqua" w:cs="Arial"/>
          <w:b/>
          <w:color w:val="404040"/>
          <w:sz w:val="24"/>
          <w:szCs w:val="24"/>
        </w:rPr>
        <w:t>)</w:t>
      </w:r>
      <w:bookmarkStart w:id="0" w:name="_GoBack"/>
      <w:bookmarkEnd w:id="0"/>
    </w:p>
    <w:sectPr w:rsidR="007E7B12" w:rsidSect="00B456A0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47"/>
    <w:rsid w:val="000E411C"/>
    <w:rsid w:val="00740C8A"/>
    <w:rsid w:val="007E7B12"/>
    <w:rsid w:val="00B456A0"/>
    <w:rsid w:val="00F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2017-08-08T04:11:00Z</dcterms:created>
  <dcterms:modified xsi:type="dcterms:W3CDTF">2017-08-23T04:27:00Z</dcterms:modified>
</cp:coreProperties>
</file>