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7" w:rsidRPr="00DC7214" w:rsidRDefault="00DE7AB7" w:rsidP="00DC7214">
      <w:pPr>
        <w:spacing w:after="0" w:line="240" w:lineRule="auto"/>
        <w:jc w:val="center"/>
        <w:rPr>
          <w:rFonts w:ascii="Book Antiqua" w:hAnsi="Book Antiqua" w:cs="Arial"/>
          <w:sz w:val="40"/>
          <w:szCs w:val="40"/>
        </w:rPr>
      </w:pPr>
      <w:r w:rsidRPr="00DC7214">
        <w:rPr>
          <w:rFonts w:ascii="Book Antiqua" w:hAnsi="Book Antiqua" w:cs="Arial"/>
          <w:sz w:val="40"/>
          <w:szCs w:val="40"/>
        </w:rPr>
        <w:t xml:space="preserve">Garry L. </w:t>
      </w:r>
      <w:proofErr w:type="spellStart"/>
      <w:r w:rsidRPr="00DC7214">
        <w:rPr>
          <w:rFonts w:ascii="Book Antiqua" w:hAnsi="Book Antiqua" w:cs="Arial"/>
          <w:sz w:val="40"/>
          <w:szCs w:val="40"/>
        </w:rPr>
        <w:t>Bluhm</w:t>
      </w:r>
      <w:proofErr w:type="spellEnd"/>
    </w:p>
    <w:p w:rsidR="00DE7AB7" w:rsidRPr="00DC7214" w:rsidRDefault="00DC7214" w:rsidP="00DC7214">
      <w:pPr>
        <w:spacing w:after="0" w:line="240" w:lineRule="auto"/>
        <w:jc w:val="center"/>
        <w:rPr>
          <w:rFonts w:ascii="Book Antiqua" w:hAnsi="Book Antiqua" w:cs="Arial"/>
          <w:sz w:val="40"/>
          <w:szCs w:val="40"/>
        </w:rPr>
      </w:pPr>
      <w:r w:rsidRPr="00DC7214">
        <w:rPr>
          <w:rFonts w:ascii="Book Antiqua" w:hAnsi="Book Antiqua" w:cs="Arial"/>
          <w:sz w:val="40"/>
          <w:szCs w:val="40"/>
        </w:rPr>
        <w:t>February 19, 1942 – February 23, 1974</w:t>
      </w:r>
    </w:p>
    <w:p w:rsidR="00DE7AB7" w:rsidRDefault="00DE7AB7" w:rsidP="00DC7214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noProof/>
        </w:rPr>
        <w:drawing>
          <wp:inline distT="0" distB="0" distL="0" distR="0" wp14:anchorId="516B38CE" wp14:editId="196F1E51">
            <wp:extent cx="5029200" cy="3771900"/>
            <wp:effectExtent l="0" t="0" r="0" b="0"/>
            <wp:docPr id="3" name="Picture 3" descr="https://images.findagrave.com/photos/2013/185/5545910_13730615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3/185/5545910_137306155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B7" w:rsidRDefault="00DE7AB7" w:rsidP="00DC7214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 w:cs="Arial"/>
          <w:sz w:val="24"/>
          <w:szCs w:val="24"/>
        </w:rPr>
        <w:t>Kneuss</w:t>
      </w:r>
      <w:proofErr w:type="spellEnd"/>
    </w:p>
    <w:p w:rsidR="00DC7214" w:rsidRDefault="00DC7214" w:rsidP="00DC7214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D57C0B" w:rsidRPr="00D57C0B" w:rsidRDefault="00D57C0B" w:rsidP="00DC7214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D57C0B">
        <w:rPr>
          <w:rFonts w:ascii="Book Antiqua" w:hAnsi="Book Antiqua" w:cs="Arial"/>
          <w:sz w:val="24"/>
          <w:szCs w:val="24"/>
        </w:rPr>
        <w:t>GARRY L. BLUHM, BERNE FURNITURE EMPLOYEE, 32, DIES</w:t>
      </w:r>
    </w:p>
    <w:p w:rsidR="00D57C0B" w:rsidRPr="00D57C0B" w:rsidRDefault="00D57C0B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D57C0B">
        <w:rPr>
          <w:rFonts w:ascii="Book Antiqua" w:hAnsi="Book Antiqua" w:cs="Arial"/>
          <w:sz w:val="24"/>
          <w:szCs w:val="24"/>
        </w:rPr>
        <w:t xml:space="preserve">     Services will be held at 2 p.m. Tuesday at the Un</w:t>
      </w:r>
      <w:r w:rsidR="00DC7214">
        <w:rPr>
          <w:rFonts w:ascii="Book Antiqua" w:hAnsi="Book Antiqua" w:cs="Arial"/>
          <w:sz w:val="24"/>
          <w:szCs w:val="24"/>
        </w:rPr>
        <w:t>ited Methodist church in Monroe,</w:t>
      </w:r>
      <w:bookmarkStart w:id="0" w:name="_GoBack"/>
      <w:bookmarkEnd w:id="0"/>
      <w:r w:rsidRPr="00D57C0B">
        <w:rPr>
          <w:rFonts w:ascii="Book Antiqua" w:hAnsi="Book Antiqua" w:cs="Arial"/>
          <w:sz w:val="24"/>
          <w:szCs w:val="24"/>
        </w:rPr>
        <w:t xml:space="preserve">  Rev. </w:t>
      </w:r>
      <w:proofErr w:type="gramStart"/>
      <w:r w:rsidRPr="00D57C0B">
        <w:rPr>
          <w:rFonts w:ascii="Book Antiqua" w:hAnsi="Book Antiqua" w:cs="Arial"/>
          <w:sz w:val="24"/>
          <w:szCs w:val="24"/>
        </w:rPr>
        <w:t>Donald Wilks officiating.</w:t>
      </w:r>
      <w:proofErr w:type="gramEnd"/>
      <w:r w:rsidRPr="00D57C0B">
        <w:rPr>
          <w:rFonts w:ascii="Book Antiqua" w:hAnsi="Book Antiqua" w:cs="Arial"/>
          <w:sz w:val="24"/>
          <w:szCs w:val="24"/>
        </w:rPr>
        <w:t xml:space="preserve">  Burial will be in the M.R.E. cemetery.</w:t>
      </w:r>
    </w:p>
    <w:p w:rsidR="00D57C0B" w:rsidRPr="00D57C0B" w:rsidRDefault="00D57C0B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D57C0B">
        <w:rPr>
          <w:rFonts w:ascii="Book Antiqua" w:hAnsi="Book Antiqua" w:cs="Arial"/>
          <w:sz w:val="24"/>
          <w:szCs w:val="24"/>
        </w:rPr>
        <w:t xml:space="preserve">     The body is at the </w:t>
      </w:r>
      <w:proofErr w:type="spellStart"/>
      <w:r w:rsidRPr="00D57C0B">
        <w:rPr>
          <w:rFonts w:ascii="Book Antiqua" w:hAnsi="Book Antiqua" w:cs="Arial"/>
          <w:sz w:val="24"/>
          <w:szCs w:val="24"/>
        </w:rPr>
        <w:t>Winteregg</w:t>
      </w:r>
      <w:proofErr w:type="spellEnd"/>
      <w:r w:rsidRPr="00D57C0B">
        <w:rPr>
          <w:rFonts w:ascii="Book Antiqua" w:hAnsi="Book Antiqua" w:cs="Arial"/>
          <w:sz w:val="24"/>
          <w:szCs w:val="24"/>
        </w:rPr>
        <w:t>-Linn and Haggard Funeral Home in Decatur where friends may call until 11</w:t>
      </w:r>
      <w:r w:rsidR="00DE7AB7">
        <w:rPr>
          <w:rFonts w:ascii="Book Antiqua" w:hAnsi="Book Antiqua" w:cs="Arial"/>
          <w:sz w:val="24"/>
          <w:szCs w:val="24"/>
        </w:rPr>
        <w:t>:</w:t>
      </w:r>
      <w:r w:rsidRPr="00D57C0B">
        <w:rPr>
          <w:rFonts w:ascii="Book Antiqua" w:hAnsi="Book Antiqua" w:cs="Arial"/>
          <w:sz w:val="24"/>
          <w:szCs w:val="24"/>
        </w:rPr>
        <w:t>30 a.m. Tuesday when the body will be taken to the church to lie in state until the time of the service.</w:t>
      </w:r>
    </w:p>
    <w:p w:rsidR="00D57C0B" w:rsidRPr="00D57C0B" w:rsidRDefault="00DE7AB7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Preferred memorials are </w:t>
      </w:r>
      <w:r w:rsidR="00D57C0B" w:rsidRPr="00D57C0B">
        <w:rPr>
          <w:rFonts w:ascii="Book Antiqua" w:hAnsi="Book Antiqua" w:cs="Arial"/>
          <w:sz w:val="24"/>
          <w:szCs w:val="24"/>
        </w:rPr>
        <w:t xml:space="preserve">to Jeanine Sprat surgical nurse to Dr. Ernest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Steury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 xml:space="preserve"> at the Ten-Wek hospital in Kenya, East Afri</w:t>
      </w:r>
      <w:r>
        <w:rPr>
          <w:rFonts w:ascii="Book Antiqua" w:hAnsi="Book Antiqua" w:cs="Arial"/>
          <w:sz w:val="24"/>
          <w:szCs w:val="24"/>
        </w:rPr>
        <w:t>c</w:t>
      </w:r>
      <w:r w:rsidR="00D57C0B" w:rsidRPr="00D57C0B">
        <w:rPr>
          <w:rFonts w:ascii="Book Antiqua" w:hAnsi="Book Antiqua" w:cs="Arial"/>
          <w:sz w:val="24"/>
          <w:szCs w:val="24"/>
        </w:rPr>
        <w:t>a or to your favorite charity.</w:t>
      </w:r>
    </w:p>
    <w:p w:rsidR="00D57C0B" w:rsidRPr="00D57C0B" w:rsidRDefault="00D57C0B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*****</w:t>
      </w:r>
    </w:p>
    <w:p w:rsidR="00D57C0B" w:rsidRPr="00D57C0B" w:rsidRDefault="00DE7AB7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D57C0B" w:rsidRPr="00D57C0B">
        <w:rPr>
          <w:rFonts w:ascii="Book Antiqua" w:hAnsi="Book Antiqua" w:cs="Arial"/>
          <w:sz w:val="24"/>
          <w:szCs w:val="24"/>
        </w:rPr>
        <w:t xml:space="preserve">Garry L.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>, 32, R.R. 1, Monroe died at 12:45 p.m. at Parkview Memorial hospital following an illness of two days.  Death is attributed to a ruptured blood vessel in his brain. [Photo]</w:t>
      </w:r>
    </w:p>
    <w:p w:rsidR="00D57C0B" w:rsidRPr="00D57C0B" w:rsidRDefault="00DE7AB7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D57C0B" w:rsidRPr="00D57C0B">
        <w:rPr>
          <w:rFonts w:ascii="Book Antiqua" w:hAnsi="Book Antiqua" w:cs="Arial"/>
          <w:sz w:val="24"/>
          <w:szCs w:val="24"/>
        </w:rPr>
        <w:t xml:space="preserve">Mr.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 xml:space="preserve"> was employed by the Berne Furniture Company for the past few years and also did some farming.  He became ill Thursday evening while doing chores.  Al</w:t>
      </w:r>
      <w:r>
        <w:rPr>
          <w:rFonts w:ascii="Book Antiqua" w:hAnsi="Book Antiqua" w:cs="Arial"/>
          <w:sz w:val="24"/>
          <w:szCs w:val="24"/>
        </w:rPr>
        <w:t>l</w:t>
      </w:r>
      <w:r w:rsidR="00D57C0B" w:rsidRPr="00D57C0B">
        <w:rPr>
          <w:rFonts w:ascii="Book Antiqua" w:hAnsi="Book Antiqua" w:cs="Arial"/>
          <w:sz w:val="24"/>
          <w:szCs w:val="24"/>
        </w:rPr>
        <w:t xml:space="preserve"> efforts by specialists and doctors to sa</w:t>
      </w:r>
      <w:r>
        <w:rPr>
          <w:rFonts w:ascii="Book Antiqua" w:hAnsi="Book Antiqua" w:cs="Arial"/>
          <w:sz w:val="24"/>
          <w:szCs w:val="24"/>
        </w:rPr>
        <w:t>v</w:t>
      </w:r>
      <w:r w:rsidR="00D57C0B" w:rsidRPr="00D57C0B">
        <w:rPr>
          <w:rFonts w:ascii="Book Antiqua" w:hAnsi="Book Antiqua" w:cs="Arial"/>
          <w:sz w:val="24"/>
          <w:szCs w:val="24"/>
        </w:rPr>
        <w:t>e his life were futile, including surgery performed Friday night.  The ailment which took his life is to have existed since birth.</w:t>
      </w:r>
    </w:p>
    <w:p w:rsidR="00D57C0B" w:rsidRPr="00D57C0B" w:rsidRDefault="00DE7AB7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D57C0B" w:rsidRPr="00D57C0B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 xml:space="preserve"> family resides on the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D57C0B" w:rsidRPr="00D57C0B">
        <w:rPr>
          <w:rFonts w:ascii="Book Antiqua" w:hAnsi="Book Antiqua" w:cs="Arial"/>
          <w:sz w:val="24"/>
          <w:szCs w:val="24"/>
        </w:rPr>
        <w:t>former Rufus N</w:t>
      </w:r>
      <w:r>
        <w:rPr>
          <w:rFonts w:ascii="Book Antiqua" w:hAnsi="Book Antiqua" w:cs="Arial"/>
          <w:sz w:val="24"/>
          <w:szCs w:val="24"/>
        </w:rPr>
        <w:t>u</w:t>
      </w:r>
      <w:r w:rsidR="00D57C0B" w:rsidRPr="00D57C0B">
        <w:rPr>
          <w:rFonts w:ascii="Book Antiqua" w:hAnsi="Book Antiqua" w:cs="Arial"/>
          <w:sz w:val="24"/>
          <w:szCs w:val="24"/>
        </w:rPr>
        <w:t>ssbaum farm northeast of Berne.</w:t>
      </w:r>
    </w:p>
    <w:p w:rsidR="00D57C0B" w:rsidRPr="00D57C0B" w:rsidRDefault="00D57C0B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D57C0B">
        <w:rPr>
          <w:rFonts w:ascii="Book Antiqua" w:hAnsi="Book Antiqua" w:cs="Arial"/>
          <w:sz w:val="24"/>
          <w:szCs w:val="24"/>
        </w:rPr>
        <w:t>He was born</w:t>
      </w:r>
      <w:r w:rsidR="00DE7AB7">
        <w:rPr>
          <w:rFonts w:ascii="Book Antiqua" w:hAnsi="Book Antiqua" w:cs="Arial"/>
          <w:sz w:val="24"/>
          <w:szCs w:val="24"/>
        </w:rPr>
        <w:t xml:space="preserve"> </w:t>
      </w:r>
      <w:r w:rsidRPr="00D57C0B">
        <w:rPr>
          <w:rFonts w:ascii="Book Antiqua" w:hAnsi="Book Antiqua" w:cs="Arial"/>
          <w:sz w:val="24"/>
          <w:szCs w:val="24"/>
        </w:rPr>
        <w:t>in this commu</w:t>
      </w:r>
      <w:r w:rsidR="00DE7AB7">
        <w:rPr>
          <w:rFonts w:ascii="Book Antiqua" w:hAnsi="Book Antiqua" w:cs="Arial"/>
          <w:sz w:val="24"/>
          <w:szCs w:val="24"/>
        </w:rPr>
        <w:t>ni</w:t>
      </w:r>
      <w:r w:rsidRPr="00D57C0B">
        <w:rPr>
          <w:rFonts w:ascii="Book Antiqua" w:hAnsi="Book Antiqua" w:cs="Arial"/>
          <w:sz w:val="24"/>
          <w:szCs w:val="24"/>
        </w:rPr>
        <w:t xml:space="preserve">ty February 19, 1942, a son of Roger and Earlene </w:t>
      </w:r>
      <w:proofErr w:type="spellStart"/>
      <w:r w:rsidRPr="00D57C0B">
        <w:rPr>
          <w:rFonts w:ascii="Book Antiqua" w:hAnsi="Book Antiqua" w:cs="Arial"/>
          <w:sz w:val="24"/>
          <w:szCs w:val="24"/>
        </w:rPr>
        <w:t>Stucky</w:t>
      </w:r>
      <w:proofErr w:type="spellEnd"/>
      <w:r w:rsidRPr="00D57C0B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Pr="00D57C0B">
        <w:rPr>
          <w:rFonts w:ascii="Book Antiqua" w:hAnsi="Book Antiqua" w:cs="Arial"/>
          <w:sz w:val="24"/>
          <w:szCs w:val="24"/>
        </w:rPr>
        <w:t>. He was married to Barbara</w:t>
      </w:r>
      <w:r w:rsidR="00DC7214">
        <w:rPr>
          <w:rFonts w:ascii="Book Antiqua" w:hAnsi="Book Antiqua" w:cs="Arial"/>
          <w:sz w:val="24"/>
          <w:szCs w:val="24"/>
        </w:rPr>
        <w:t xml:space="preserve"> </w:t>
      </w:r>
      <w:r w:rsidRPr="00D57C0B">
        <w:rPr>
          <w:rFonts w:ascii="Book Antiqua" w:hAnsi="Book Antiqua" w:cs="Arial"/>
          <w:sz w:val="24"/>
          <w:szCs w:val="24"/>
        </w:rPr>
        <w:t>Wolff,</w:t>
      </w:r>
      <w:r w:rsidR="00DE7AB7">
        <w:rPr>
          <w:rFonts w:ascii="Book Antiqua" w:hAnsi="Book Antiqua" w:cs="Arial"/>
          <w:sz w:val="24"/>
          <w:szCs w:val="24"/>
        </w:rPr>
        <w:t xml:space="preserve"> </w:t>
      </w:r>
      <w:r w:rsidRPr="00D57C0B">
        <w:rPr>
          <w:rFonts w:ascii="Book Antiqua" w:hAnsi="Book Antiqua" w:cs="Arial"/>
          <w:sz w:val="24"/>
          <w:szCs w:val="24"/>
        </w:rPr>
        <w:t>Sept. 7, 1963.</w:t>
      </w:r>
    </w:p>
    <w:p w:rsidR="00D57C0B" w:rsidRPr="00D57C0B" w:rsidRDefault="00DE7AB7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 xml:space="preserve"> was a member of the Monroe United Methodist church and was active in church work, being chairman of the current expenses committee, 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D57C0B" w:rsidRPr="00D57C0B">
        <w:rPr>
          <w:rFonts w:ascii="Book Antiqua" w:hAnsi="Book Antiqua" w:cs="Arial"/>
          <w:sz w:val="24"/>
          <w:szCs w:val="24"/>
        </w:rPr>
        <w:t>member of the administrative board and the pastor-parsonage committee.</w:t>
      </w:r>
    </w:p>
    <w:p w:rsidR="00D57C0B" w:rsidRDefault="00DE7AB7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D57C0B" w:rsidRPr="00D57C0B">
        <w:rPr>
          <w:rFonts w:ascii="Book Antiqua" w:hAnsi="Book Antiqua" w:cs="Arial"/>
          <w:sz w:val="24"/>
          <w:szCs w:val="24"/>
        </w:rPr>
        <w:t xml:space="preserve">The wife </w:t>
      </w:r>
      <w:proofErr w:type="gramStart"/>
      <w:r w:rsidR="00D57C0B" w:rsidRPr="00D57C0B">
        <w:rPr>
          <w:rFonts w:ascii="Book Antiqua" w:hAnsi="Book Antiqua" w:cs="Arial"/>
          <w:sz w:val="24"/>
          <w:szCs w:val="24"/>
        </w:rPr>
        <w:t>survives,</w:t>
      </w:r>
      <w:proofErr w:type="gramEnd"/>
      <w:r w:rsidR="00D57C0B" w:rsidRPr="00D57C0B">
        <w:rPr>
          <w:rFonts w:ascii="Book Antiqua" w:hAnsi="Book Antiqua" w:cs="Arial"/>
          <w:sz w:val="24"/>
          <w:szCs w:val="24"/>
        </w:rPr>
        <w:t xml:space="preserve"> also two sons, Paul Roger and James Daniel, both at home; the parents of R.R. 1, Monroe, the grandfather, Raymond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 xml:space="preserve"> of Swiss Village and three brothers, Gene and John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 xml:space="preserve"> of R.R. 1, Monroe and Ben </w:t>
      </w:r>
      <w:proofErr w:type="spellStart"/>
      <w:r w:rsidR="00D57C0B"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="00D57C0B" w:rsidRPr="00D57C0B">
        <w:rPr>
          <w:rFonts w:ascii="Book Antiqua" w:hAnsi="Book Antiqua" w:cs="Arial"/>
          <w:sz w:val="24"/>
          <w:szCs w:val="24"/>
        </w:rPr>
        <w:t>, R.R. 1, Berne.  A son, Dennis Lynn is deceased.</w:t>
      </w:r>
    </w:p>
    <w:p w:rsidR="00D57C0B" w:rsidRDefault="00D57C0B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DC7214" w:rsidRDefault="00D57C0B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D57C0B">
        <w:rPr>
          <w:rFonts w:ascii="Book Antiqua" w:hAnsi="Book Antiqua" w:cs="Arial"/>
          <w:sz w:val="24"/>
          <w:szCs w:val="24"/>
        </w:rPr>
        <w:t xml:space="preserve">Garry </w:t>
      </w:r>
      <w:proofErr w:type="spellStart"/>
      <w:r w:rsidRPr="00D57C0B">
        <w:rPr>
          <w:rFonts w:ascii="Book Antiqua" w:hAnsi="Book Antiqua" w:cs="Arial"/>
          <w:sz w:val="24"/>
          <w:szCs w:val="24"/>
        </w:rPr>
        <w:t>Bluhm</w:t>
      </w:r>
      <w:proofErr w:type="spellEnd"/>
      <w:r w:rsidRPr="00D57C0B">
        <w:rPr>
          <w:rFonts w:ascii="Book Antiqua" w:hAnsi="Book Antiqua" w:cs="Arial"/>
          <w:sz w:val="24"/>
          <w:szCs w:val="24"/>
        </w:rPr>
        <w:t xml:space="preserve"> Burial on S1/</w:t>
      </w:r>
      <w:proofErr w:type="gramStart"/>
      <w:r w:rsidRPr="00D57C0B">
        <w:rPr>
          <w:rFonts w:ascii="Book Antiqua" w:hAnsi="Book Antiqua" w:cs="Arial"/>
          <w:sz w:val="24"/>
          <w:szCs w:val="24"/>
        </w:rPr>
        <w:t>2  Lot</w:t>
      </w:r>
      <w:proofErr w:type="gramEnd"/>
      <w:r w:rsidRPr="00D57C0B">
        <w:rPr>
          <w:rFonts w:ascii="Book Antiqua" w:hAnsi="Book Antiqua" w:cs="Arial"/>
          <w:sz w:val="24"/>
          <w:szCs w:val="24"/>
        </w:rPr>
        <w:t xml:space="preserve"> 58  Sec 1  4</w:t>
      </w:r>
      <w:r w:rsidRPr="00D57C0B">
        <w:rPr>
          <w:rFonts w:ascii="Book Antiqua" w:hAnsi="Book Antiqua" w:cs="Arial"/>
          <w:sz w:val="24"/>
          <w:szCs w:val="24"/>
          <w:vertAlign w:val="superscript"/>
        </w:rPr>
        <w:t>th</w:t>
      </w:r>
      <w:r w:rsidRPr="00D57C0B">
        <w:rPr>
          <w:rFonts w:ascii="Book Antiqua" w:hAnsi="Book Antiqua" w:cs="Arial"/>
          <w:sz w:val="24"/>
          <w:szCs w:val="24"/>
        </w:rPr>
        <w:t xml:space="preserve"> Add.   </w:t>
      </w:r>
    </w:p>
    <w:p w:rsidR="00D57C0B" w:rsidRDefault="00D57C0B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D57C0B">
        <w:rPr>
          <w:rFonts w:ascii="Book Antiqua" w:hAnsi="Book Antiqua" w:cs="Arial"/>
          <w:sz w:val="24"/>
          <w:szCs w:val="24"/>
        </w:rPr>
        <w:t>Death Date:  23 Feb 74   Burial Date:  26 Feb 1974</w:t>
      </w:r>
    </w:p>
    <w:p w:rsidR="00DC7214" w:rsidRPr="00D57C0B" w:rsidRDefault="00DC7214" w:rsidP="00DC7214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2F1854" w:rsidRPr="001B217F" w:rsidRDefault="002F1854" w:rsidP="002F1854">
      <w:pPr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>Berne (IN) Library Heritage Room</w:t>
      </w:r>
      <w:r w:rsidR="00DC7214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</w:t>
      </w:r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MRE Obits 1973-1984, </w:t>
      </w:r>
      <w:r w:rsidR="00DE7AB7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image </w:t>
      </w:r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>04</w:t>
      </w:r>
      <w:r w:rsidR="001B217F"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>9</w:t>
      </w:r>
    </w:p>
    <w:p w:rsidR="002F1854" w:rsidRDefault="002F1854" w:rsidP="00DC7214">
      <w:pPr>
        <w:spacing w:after="0" w:line="240" w:lineRule="auto"/>
      </w:pPr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Transcribed by Joey </w:t>
      </w:r>
      <w:proofErr w:type="spellStart"/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>Pedigo</w:t>
      </w:r>
      <w:proofErr w:type="spellEnd"/>
    </w:p>
    <w:sectPr w:rsidR="002F1854" w:rsidSect="00DC721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4"/>
    <w:rsid w:val="001B217F"/>
    <w:rsid w:val="002F1854"/>
    <w:rsid w:val="004227A9"/>
    <w:rsid w:val="00D57C0B"/>
    <w:rsid w:val="00DC7214"/>
    <w:rsid w:val="00D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2017-12-04T03:21:00Z</dcterms:created>
  <dcterms:modified xsi:type="dcterms:W3CDTF">2017-12-29T06:08:00Z</dcterms:modified>
</cp:coreProperties>
</file>