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21" w:rsidRDefault="009120AA" w:rsidP="00036ADF">
      <w:pPr>
        <w:contextualSpacing/>
        <w:jc w:val="center"/>
        <w:rPr>
          <w:rFonts w:ascii="Book Antiqua" w:hAnsi="Book Antiqua"/>
          <w:sz w:val="40"/>
          <w:szCs w:val="40"/>
        </w:rPr>
      </w:pPr>
      <w:r>
        <w:rPr>
          <w:rFonts w:ascii="Book Antiqua" w:hAnsi="Book Antiqua"/>
          <w:sz w:val="40"/>
          <w:szCs w:val="40"/>
        </w:rPr>
        <w:t>Rev. Edwin Omer Habegger</w:t>
      </w:r>
    </w:p>
    <w:p w:rsidR="009120AA" w:rsidRDefault="009120AA" w:rsidP="00036ADF">
      <w:pPr>
        <w:contextualSpacing/>
        <w:jc w:val="center"/>
        <w:rPr>
          <w:rFonts w:ascii="Book Antiqua" w:hAnsi="Book Antiqua"/>
          <w:sz w:val="40"/>
          <w:szCs w:val="40"/>
        </w:rPr>
      </w:pPr>
      <w:r>
        <w:rPr>
          <w:rFonts w:ascii="Book Antiqua" w:hAnsi="Book Antiqua"/>
          <w:sz w:val="40"/>
          <w:szCs w:val="40"/>
        </w:rPr>
        <w:t>December 27, 1885 – December 27, 1938</w:t>
      </w:r>
    </w:p>
    <w:p w:rsidR="00036ADF" w:rsidRPr="00AF660D" w:rsidRDefault="00036ADF" w:rsidP="00036ADF">
      <w:pPr>
        <w:contextualSpacing/>
        <w:jc w:val="center"/>
        <w:rPr>
          <w:rFonts w:ascii="Book Antiqua" w:hAnsi="Book Antiqua"/>
          <w:sz w:val="24"/>
          <w:szCs w:val="24"/>
        </w:rPr>
      </w:pPr>
    </w:p>
    <w:p w:rsidR="00036ADF" w:rsidRDefault="009120AA" w:rsidP="00036ADF">
      <w:pPr>
        <w:contextualSpacing/>
        <w:jc w:val="center"/>
        <w:rPr>
          <w:rFonts w:ascii="Book Antiqua" w:hAnsi="Book Antiqua"/>
          <w:sz w:val="40"/>
          <w:szCs w:val="40"/>
        </w:rPr>
      </w:pPr>
      <w:r>
        <w:rPr>
          <w:noProof/>
        </w:rPr>
        <w:drawing>
          <wp:inline distT="0" distB="0" distL="0" distR="0">
            <wp:extent cx="3048000" cy="2295759"/>
            <wp:effectExtent l="0" t="0" r="0" b="9525"/>
            <wp:docPr id="5" name="Picture 5" descr="Pictur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of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9085" cy="2296576"/>
                    </a:xfrm>
                    <a:prstGeom prst="rect">
                      <a:avLst/>
                    </a:prstGeom>
                    <a:noFill/>
                    <a:ln>
                      <a:noFill/>
                    </a:ln>
                  </pic:spPr>
                </pic:pic>
              </a:graphicData>
            </a:graphic>
          </wp:inline>
        </w:drawing>
      </w:r>
    </w:p>
    <w:p w:rsidR="00357B67" w:rsidRPr="00E039AF" w:rsidRDefault="00E039AF" w:rsidP="00036ADF">
      <w:pPr>
        <w:contextualSpacing/>
        <w:jc w:val="center"/>
        <w:rPr>
          <w:rFonts w:ascii="Book Antiqua" w:hAnsi="Book Antiqua"/>
          <w:sz w:val="30"/>
          <w:szCs w:val="30"/>
        </w:rPr>
      </w:pPr>
      <w:r w:rsidRPr="00E039AF">
        <w:rPr>
          <w:rFonts w:ascii="Book Antiqua" w:hAnsi="Book Antiqua"/>
          <w:sz w:val="30"/>
          <w:szCs w:val="30"/>
        </w:rPr>
        <w:t xml:space="preserve">Photo by </w:t>
      </w:r>
      <w:r w:rsidR="009120AA">
        <w:rPr>
          <w:rFonts w:ascii="Book Antiqua" w:hAnsi="Book Antiqua"/>
          <w:sz w:val="30"/>
          <w:szCs w:val="30"/>
        </w:rPr>
        <w:t>Alicia Kneuss</w:t>
      </w:r>
      <w:bookmarkStart w:id="0" w:name="_GoBack"/>
      <w:bookmarkEnd w:id="0"/>
    </w:p>
    <w:p w:rsidR="00AF660D" w:rsidRPr="00AF660D" w:rsidRDefault="00AF660D" w:rsidP="00AF660D">
      <w:pPr>
        <w:pStyle w:val="yiv8262517886msonormal"/>
        <w:shd w:val="clear" w:color="auto" w:fill="FFFFFF"/>
        <w:spacing w:before="0" w:beforeAutospacing="0" w:after="0" w:afterAutospacing="0"/>
        <w:rPr>
          <w:rFonts w:ascii="Book Antiqua" w:hAnsi="Book Antiqua" w:cs="Helvetica"/>
          <w:sz w:val="30"/>
          <w:szCs w:val="30"/>
        </w:rPr>
      </w:pPr>
      <w:r w:rsidRPr="00AF660D">
        <w:rPr>
          <w:rFonts w:ascii="Book Antiqua" w:hAnsi="Book Antiqua" w:cs="Helvetica"/>
          <w:sz w:val="30"/>
          <w:szCs w:val="30"/>
        </w:rPr>
        <w:t>Handwritten-Wed. 1938</w:t>
      </w:r>
    </w:p>
    <w:p w:rsidR="00AF660D" w:rsidRPr="00AF660D" w:rsidRDefault="00AF660D" w:rsidP="00AF660D">
      <w:pPr>
        <w:pStyle w:val="yiv8262517886msonormal"/>
        <w:shd w:val="clear" w:color="auto" w:fill="FFFFFF"/>
        <w:spacing w:before="0" w:beforeAutospacing="0" w:after="0" w:afterAutospacing="0"/>
        <w:rPr>
          <w:rFonts w:ascii="Book Antiqua" w:hAnsi="Book Antiqua" w:cs="Helvetica"/>
          <w:sz w:val="30"/>
          <w:szCs w:val="30"/>
        </w:rPr>
      </w:pPr>
    </w:p>
    <w:p w:rsidR="00AF660D" w:rsidRPr="00AF660D" w:rsidRDefault="00AF660D" w:rsidP="00AF660D">
      <w:pPr>
        <w:pStyle w:val="yiv8262517886msonormal"/>
        <w:shd w:val="clear" w:color="auto" w:fill="FFFFFF"/>
        <w:spacing w:before="0" w:beforeAutospacing="0" w:after="0" w:afterAutospacing="0"/>
        <w:rPr>
          <w:rFonts w:ascii="Book Antiqua" w:hAnsi="Book Antiqua" w:cs="Helvetica"/>
          <w:sz w:val="30"/>
          <w:szCs w:val="30"/>
        </w:rPr>
      </w:pPr>
      <w:r w:rsidRPr="00AF660D">
        <w:rPr>
          <w:rFonts w:ascii="Book Antiqua" w:hAnsi="Book Antiqua" w:cs="Helvetica"/>
          <w:sz w:val="30"/>
          <w:szCs w:val="30"/>
        </w:rPr>
        <w:t>Funerals Are Arranged For Auto Victims</w:t>
      </w:r>
    </w:p>
    <w:p w:rsidR="00AF660D" w:rsidRPr="00AF660D" w:rsidRDefault="00AF660D" w:rsidP="00AF660D">
      <w:pPr>
        <w:pStyle w:val="yiv8262517886msonormal"/>
        <w:shd w:val="clear" w:color="auto" w:fill="FFFFFF"/>
        <w:spacing w:before="0" w:beforeAutospacing="0" w:after="0" w:afterAutospacing="0"/>
        <w:rPr>
          <w:rFonts w:ascii="Book Antiqua" w:hAnsi="Book Antiqua" w:cs="Helvetica"/>
          <w:sz w:val="30"/>
          <w:szCs w:val="30"/>
        </w:rPr>
      </w:pPr>
      <w:r w:rsidRPr="00AF660D">
        <w:rPr>
          <w:rFonts w:ascii="Book Antiqua" w:hAnsi="Book Antiqua" w:cs="Helvetica"/>
          <w:sz w:val="30"/>
          <w:szCs w:val="30"/>
        </w:rPr>
        <w:t xml:space="preserve">Huntington County Man Struck By Car Dies </w:t>
      </w:r>
      <w:proofErr w:type="gramStart"/>
      <w:r w:rsidRPr="00AF660D">
        <w:rPr>
          <w:rFonts w:ascii="Book Antiqua" w:hAnsi="Book Antiqua" w:cs="Helvetica"/>
          <w:sz w:val="30"/>
          <w:szCs w:val="30"/>
        </w:rPr>
        <w:t>Of</w:t>
      </w:r>
      <w:proofErr w:type="gramEnd"/>
      <w:r w:rsidRPr="00AF660D">
        <w:rPr>
          <w:rFonts w:ascii="Book Antiqua" w:hAnsi="Book Antiqua" w:cs="Helvetica"/>
          <w:sz w:val="30"/>
          <w:szCs w:val="30"/>
        </w:rPr>
        <w:t xml:space="preserve"> His Injuries</w:t>
      </w:r>
    </w:p>
    <w:p w:rsidR="00AF660D" w:rsidRPr="00AF660D" w:rsidRDefault="00AF660D" w:rsidP="00AF660D">
      <w:pPr>
        <w:pStyle w:val="yiv8262517886msonormal"/>
        <w:shd w:val="clear" w:color="auto" w:fill="FFFFFF"/>
        <w:spacing w:before="0" w:beforeAutospacing="0" w:after="0" w:afterAutospacing="0"/>
        <w:rPr>
          <w:rFonts w:ascii="Book Antiqua" w:hAnsi="Book Antiqua" w:cs="Helvetica"/>
          <w:sz w:val="30"/>
          <w:szCs w:val="30"/>
        </w:rPr>
      </w:pPr>
    </w:p>
    <w:p w:rsidR="00AF660D" w:rsidRPr="00AF660D" w:rsidRDefault="00AF660D" w:rsidP="00AF660D">
      <w:pPr>
        <w:pStyle w:val="yiv8262517886msonormal"/>
        <w:shd w:val="clear" w:color="auto" w:fill="FFFFFF"/>
        <w:spacing w:before="0" w:beforeAutospacing="0" w:after="0" w:afterAutospacing="0"/>
        <w:rPr>
          <w:rFonts w:ascii="Book Antiqua" w:hAnsi="Book Antiqua" w:cs="Helvetica"/>
          <w:sz w:val="30"/>
          <w:szCs w:val="30"/>
        </w:rPr>
      </w:pPr>
      <w:r>
        <w:rPr>
          <w:rFonts w:ascii="Book Antiqua" w:hAnsi="Book Antiqua" w:cs="Helvetica"/>
          <w:sz w:val="30"/>
          <w:szCs w:val="30"/>
        </w:rPr>
        <w:t xml:space="preserve">   </w:t>
      </w:r>
      <w:r w:rsidRPr="00AF660D">
        <w:rPr>
          <w:rFonts w:ascii="Book Antiqua" w:hAnsi="Book Antiqua" w:cs="Helvetica"/>
          <w:sz w:val="30"/>
          <w:szCs w:val="30"/>
        </w:rPr>
        <w:t xml:space="preserve">BERNE, Ind., Dec. 28.—Funeral services for the Rev. Ed. O. </w:t>
      </w:r>
      <w:proofErr w:type="spellStart"/>
      <w:r w:rsidRPr="00AF660D">
        <w:rPr>
          <w:rFonts w:ascii="Book Antiqua" w:hAnsi="Book Antiqua" w:cs="Helvetica"/>
          <w:sz w:val="30"/>
          <w:szCs w:val="30"/>
        </w:rPr>
        <w:t>Habegger</w:t>
      </w:r>
      <w:proofErr w:type="spellEnd"/>
      <w:r w:rsidRPr="00AF660D">
        <w:rPr>
          <w:rFonts w:ascii="Book Antiqua" w:hAnsi="Book Antiqua" w:cs="Helvetica"/>
          <w:sz w:val="30"/>
          <w:szCs w:val="30"/>
        </w:rPr>
        <w:t xml:space="preserve">, 53, of Celina, O., who died at the Wells County Hospital at Bluffton of injuries suffered in an auto accident, will be held Thursday at the Hope Evangelical Church, near Celina, at noon (CST) and at 2:30 p.m. at the Berne Mennonite Church.  </w:t>
      </w:r>
      <w:proofErr w:type="gramStart"/>
      <w:r w:rsidRPr="00AF660D">
        <w:rPr>
          <w:rFonts w:ascii="Book Antiqua" w:hAnsi="Book Antiqua" w:cs="Helvetica"/>
          <w:sz w:val="30"/>
          <w:szCs w:val="30"/>
        </w:rPr>
        <w:t>Burial in MRE Cemetery here.</w:t>
      </w:r>
      <w:proofErr w:type="gramEnd"/>
    </w:p>
    <w:p w:rsidR="00AF660D" w:rsidRPr="00AF660D" w:rsidRDefault="00AF660D" w:rsidP="00AF660D">
      <w:pPr>
        <w:pStyle w:val="yiv8262517886msonormal"/>
        <w:shd w:val="clear" w:color="auto" w:fill="FFFFFF"/>
        <w:spacing w:before="0" w:beforeAutospacing="0" w:after="0" w:afterAutospacing="0"/>
        <w:rPr>
          <w:rFonts w:ascii="Book Antiqua" w:hAnsi="Book Antiqua" w:cs="Helvetica"/>
          <w:sz w:val="30"/>
          <w:szCs w:val="30"/>
        </w:rPr>
      </w:pPr>
      <w:r>
        <w:rPr>
          <w:rFonts w:ascii="Book Antiqua" w:hAnsi="Book Antiqua" w:cs="Helvetica"/>
          <w:sz w:val="30"/>
          <w:szCs w:val="30"/>
        </w:rPr>
        <w:t xml:space="preserve">   </w:t>
      </w:r>
      <w:r w:rsidRPr="00AF660D">
        <w:rPr>
          <w:rFonts w:ascii="Book Antiqua" w:hAnsi="Book Antiqua" w:cs="Helvetica"/>
          <w:sz w:val="30"/>
          <w:szCs w:val="30"/>
        </w:rPr>
        <w:t xml:space="preserve"> The Rev. Mr. </w:t>
      </w:r>
      <w:proofErr w:type="spellStart"/>
      <w:r w:rsidRPr="00AF660D">
        <w:rPr>
          <w:rFonts w:ascii="Book Antiqua" w:hAnsi="Book Antiqua" w:cs="Helvetica"/>
          <w:sz w:val="30"/>
          <w:szCs w:val="30"/>
        </w:rPr>
        <w:t>Habegger</w:t>
      </w:r>
      <w:proofErr w:type="spellEnd"/>
      <w:r w:rsidRPr="00AF660D">
        <w:rPr>
          <w:rFonts w:ascii="Book Antiqua" w:hAnsi="Book Antiqua" w:cs="Helvetica"/>
          <w:sz w:val="30"/>
          <w:szCs w:val="30"/>
        </w:rPr>
        <w:t xml:space="preserve"> died on his fifty-third birthday. He was a native of Berne and has been engaged in the ministry for a number of years.  He was pastor of the Hope Evangelical Church in Jefferson Township, Adams County, Ind.</w:t>
      </w:r>
    </w:p>
    <w:p w:rsidR="00AF660D" w:rsidRPr="00AF660D" w:rsidRDefault="00AF660D" w:rsidP="00AF660D">
      <w:pPr>
        <w:pStyle w:val="yiv8262517886msonormal"/>
        <w:shd w:val="clear" w:color="auto" w:fill="FFFFFF"/>
        <w:spacing w:before="0" w:beforeAutospacing="0" w:after="0" w:afterAutospacing="0"/>
        <w:rPr>
          <w:rFonts w:ascii="Book Antiqua" w:hAnsi="Book Antiqua" w:cs="Helvetica"/>
          <w:sz w:val="30"/>
          <w:szCs w:val="30"/>
        </w:rPr>
      </w:pPr>
      <w:r>
        <w:rPr>
          <w:rFonts w:ascii="Book Antiqua" w:hAnsi="Book Antiqua" w:cs="Helvetica"/>
          <w:sz w:val="30"/>
          <w:szCs w:val="30"/>
        </w:rPr>
        <w:t xml:space="preserve">   </w:t>
      </w:r>
      <w:r w:rsidRPr="00AF660D">
        <w:rPr>
          <w:rFonts w:ascii="Book Antiqua" w:hAnsi="Book Antiqua" w:cs="Helvetica"/>
          <w:sz w:val="30"/>
          <w:szCs w:val="30"/>
        </w:rPr>
        <w:t>He is survived by the widow, three son, four sisters and one brother.</w:t>
      </w:r>
    </w:p>
    <w:p w:rsidR="00AF660D" w:rsidRDefault="00AF660D" w:rsidP="00AF660D">
      <w:pPr>
        <w:pStyle w:val="yiv2114592270msonormal"/>
        <w:shd w:val="clear" w:color="auto" w:fill="FFFFFF"/>
        <w:spacing w:before="0" w:beforeAutospacing="0" w:after="0" w:afterAutospacing="0"/>
        <w:rPr>
          <w:rFonts w:ascii="Book Antiqua" w:hAnsi="Book Antiqua" w:cs="Helvetica"/>
          <w:sz w:val="30"/>
          <w:szCs w:val="30"/>
        </w:rPr>
      </w:pPr>
    </w:p>
    <w:p w:rsidR="00AF660D" w:rsidRPr="00AF660D" w:rsidRDefault="00AF660D" w:rsidP="00AF660D">
      <w:pPr>
        <w:pStyle w:val="yiv2114592270msonormal"/>
        <w:shd w:val="clear" w:color="auto" w:fill="FFFFFF"/>
        <w:spacing w:before="0" w:beforeAutospacing="0" w:after="0" w:afterAutospacing="0"/>
        <w:rPr>
          <w:rFonts w:ascii="Book Antiqua" w:hAnsi="Book Antiqua" w:cs="Helvetica"/>
          <w:sz w:val="30"/>
          <w:szCs w:val="30"/>
        </w:rPr>
      </w:pPr>
      <w:r w:rsidRPr="00AF660D">
        <w:rPr>
          <w:rFonts w:ascii="Book Antiqua" w:hAnsi="Book Antiqua" w:cs="Helvetica"/>
          <w:sz w:val="30"/>
          <w:szCs w:val="30"/>
        </w:rPr>
        <w:t>Adams County</w:t>
      </w:r>
      <w:r>
        <w:rPr>
          <w:rFonts w:ascii="Book Antiqua" w:hAnsi="Book Antiqua" w:cs="Helvetica"/>
          <w:sz w:val="30"/>
          <w:szCs w:val="30"/>
        </w:rPr>
        <w:t xml:space="preserve"> (IN)</w:t>
      </w:r>
      <w:r w:rsidRPr="00AF660D">
        <w:rPr>
          <w:rFonts w:ascii="Book Antiqua" w:hAnsi="Book Antiqua" w:cs="Helvetica"/>
          <w:sz w:val="30"/>
          <w:szCs w:val="30"/>
        </w:rPr>
        <w:t xml:space="preserve"> Historical Museum</w:t>
      </w:r>
    </w:p>
    <w:p w:rsidR="00AF660D" w:rsidRDefault="00AF660D" w:rsidP="00AF660D">
      <w:pPr>
        <w:pStyle w:val="yiv2114592270msonormal"/>
        <w:shd w:val="clear" w:color="auto" w:fill="FFFFFF"/>
        <w:spacing w:before="0" w:beforeAutospacing="0" w:after="0" w:afterAutospacing="0"/>
        <w:rPr>
          <w:rFonts w:ascii="Book Antiqua" w:hAnsi="Book Antiqua" w:cs="Helvetica"/>
          <w:sz w:val="30"/>
          <w:szCs w:val="30"/>
        </w:rPr>
      </w:pPr>
      <w:r w:rsidRPr="00AF660D">
        <w:rPr>
          <w:rFonts w:ascii="Book Antiqua" w:hAnsi="Book Antiqua" w:cs="Helvetica"/>
          <w:sz w:val="30"/>
          <w:szCs w:val="30"/>
        </w:rPr>
        <w:t>1938Mar-Jan1939 Scrapbook, image 060-062</w:t>
      </w:r>
    </w:p>
    <w:p w:rsidR="00AF660D" w:rsidRPr="00AF660D" w:rsidRDefault="00AF660D" w:rsidP="00AF660D">
      <w:pPr>
        <w:pStyle w:val="yiv2114592270msonormal"/>
        <w:shd w:val="clear" w:color="auto" w:fill="FFFFFF"/>
        <w:spacing w:before="0" w:beforeAutospacing="0" w:after="0" w:afterAutospacing="0"/>
        <w:rPr>
          <w:rFonts w:ascii="Book Antiqua" w:hAnsi="Book Antiqua" w:cs="Helvetica"/>
          <w:sz w:val="30"/>
          <w:szCs w:val="30"/>
        </w:rPr>
      </w:pPr>
      <w:r>
        <w:rPr>
          <w:rFonts w:ascii="Book Antiqua" w:hAnsi="Book Antiqua" w:cs="Helvetica"/>
          <w:sz w:val="30"/>
          <w:szCs w:val="30"/>
        </w:rPr>
        <w:lastRenderedPageBreak/>
        <w:t>*****</w:t>
      </w:r>
    </w:p>
    <w:p w:rsidR="00ED63EE" w:rsidRDefault="00ED63EE" w:rsidP="009120AA">
      <w:pPr>
        <w:contextualSpacing/>
        <w:rPr>
          <w:rFonts w:ascii="Book Antiqua" w:hAnsi="Book Antiqua"/>
          <w:sz w:val="30"/>
          <w:szCs w:val="30"/>
        </w:rPr>
      </w:pPr>
      <w:r w:rsidRPr="009120AA">
        <w:rPr>
          <w:rFonts w:ascii="Book Antiqua" w:hAnsi="Book Antiqua"/>
          <w:sz w:val="30"/>
          <w:szCs w:val="30"/>
        </w:rPr>
        <w:t>Handwrit</w:t>
      </w:r>
      <w:r>
        <w:rPr>
          <w:rFonts w:ascii="Book Antiqua" w:hAnsi="Book Antiqua"/>
          <w:sz w:val="30"/>
          <w:szCs w:val="30"/>
        </w:rPr>
        <w:t>ten date:  Friday, June 9, 1939</w:t>
      </w:r>
    </w:p>
    <w:p w:rsidR="00ED63EE" w:rsidRDefault="00ED63EE" w:rsidP="009120AA">
      <w:pPr>
        <w:contextualSpacing/>
        <w:rPr>
          <w:rFonts w:ascii="Book Antiqua" w:hAnsi="Book Antiqua"/>
          <w:sz w:val="30"/>
          <w:szCs w:val="30"/>
        </w:rPr>
      </w:pPr>
    </w:p>
    <w:p w:rsidR="00393D63" w:rsidRDefault="009120AA" w:rsidP="009120AA">
      <w:pPr>
        <w:contextualSpacing/>
        <w:rPr>
          <w:rFonts w:ascii="Book Antiqua" w:hAnsi="Book Antiqua"/>
          <w:sz w:val="30"/>
          <w:szCs w:val="30"/>
        </w:rPr>
      </w:pPr>
      <w:proofErr w:type="gramStart"/>
      <w:r w:rsidRPr="009120AA">
        <w:rPr>
          <w:rFonts w:ascii="Book Antiqua" w:hAnsi="Book Antiqua"/>
          <w:sz w:val="30"/>
          <w:szCs w:val="30"/>
        </w:rPr>
        <w:t>THREE MINISTERS FATALLY HURT IN LITTLE OVER YEAR</w:t>
      </w:r>
      <w:r w:rsidRPr="009120AA">
        <w:rPr>
          <w:rFonts w:ascii="Book Antiqua" w:hAnsi="Book Antiqua"/>
          <w:sz w:val="30"/>
          <w:szCs w:val="30"/>
        </w:rPr>
        <w:br/>
        <w:t>Pastors Ratcliff, Habegger and Barr Victims of Auto Mishaps</w:t>
      </w:r>
      <w:r w:rsidRPr="009120AA">
        <w:rPr>
          <w:rFonts w:ascii="Book Antiqua" w:hAnsi="Book Antiqua"/>
          <w:sz w:val="30"/>
          <w:szCs w:val="30"/>
        </w:rPr>
        <w:br/>
      </w:r>
      <w:r w:rsidRPr="009120AA">
        <w:rPr>
          <w:rFonts w:ascii="Book Antiqua" w:hAnsi="Book Antiqua"/>
          <w:sz w:val="30"/>
          <w:szCs w:val="30"/>
        </w:rPr>
        <w:br/>
        <w:t>   Three pastors, of this immediate community</w:t>
      </w:r>
      <w:proofErr w:type="gramEnd"/>
      <w:r w:rsidRPr="009120AA">
        <w:rPr>
          <w:rFonts w:ascii="Book Antiqua" w:hAnsi="Book Antiqua"/>
          <w:sz w:val="30"/>
          <w:szCs w:val="30"/>
        </w:rPr>
        <w:t xml:space="preserve"> have been fatally injured in a little over a year it was revealed today in a study of the Berne Witness Index files.</w:t>
      </w:r>
      <w:r w:rsidRPr="009120AA">
        <w:rPr>
          <w:rFonts w:ascii="Book Antiqua" w:hAnsi="Book Antiqua"/>
          <w:sz w:val="30"/>
          <w:szCs w:val="30"/>
        </w:rPr>
        <w:br/>
        <w:t>   The fatal accident claiming the life of the Rev. Alva E. Barr, pastor of the Pleasant Mills and Salem M. E. churches, Tuesday night, was the third.</w:t>
      </w:r>
      <w:r w:rsidRPr="009120AA">
        <w:rPr>
          <w:rFonts w:ascii="Book Antiqua" w:hAnsi="Book Antiqua"/>
          <w:sz w:val="30"/>
          <w:szCs w:val="30"/>
        </w:rPr>
        <w:br/>
        <w:t>   The Rev. Barr passed awa</w:t>
      </w:r>
      <w:r w:rsidR="0049472A">
        <w:rPr>
          <w:rFonts w:ascii="Book Antiqua" w:hAnsi="Book Antiqua"/>
          <w:sz w:val="30"/>
          <w:szCs w:val="30"/>
        </w:rPr>
        <w:t>y at the Adams County Memorial H</w:t>
      </w:r>
      <w:r w:rsidRPr="009120AA">
        <w:rPr>
          <w:rFonts w:ascii="Book Antiqua" w:hAnsi="Book Antiqua"/>
          <w:sz w:val="30"/>
          <w:szCs w:val="30"/>
        </w:rPr>
        <w:t xml:space="preserve">ospital at Decatur at 10:45 p.m. following injuries sustained when an auto driven by Lawrence Wick, 21, of Fort Wayne, formerly of Chattanooga, Ohio, struck the pastor at about 8:00 o'clock.  Funeral services were conducted for the crash victim this afternoon at 1:00 o'clock at the Salem M.E. </w:t>
      </w:r>
      <w:r w:rsidR="0049472A">
        <w:rPr>
          <w:rFonts w:ascii="Book Antiqua" w:hAnsi="Book Antiqua"/>
          <w:sz w:val="30"/>
          <w:szCs w:val="30"/>
        </w:rPr>
        <w:t>C</w:t>
      </w:r>
      <w:r w:rsidRPr="009120AA">
        <w:rPr>
          <w:rFonts w:ascii="Book Antiqua" w:hAnsi="Book Antiqua"/>
          <w:sz w:val="30"/>
          <w:szCs w:val="30"/>
        </w:rPr>
        <w:t>hurch.</w:t>
      </w:r>
      <w:r w:rsidRPr="009120AA">
        <w:rPr>
          <w:rFonts w:ascii="Book Antiqua" w:hAnsi="Book Antiqua"/>
          <w:sz w:val="30"/>
          <w:szCs w:val="30"/>
        </w:rPr>
        <w:br/>
        <w:t xml:space="preserve">   The first victim was the Rev. </w:t>
      </w:r>
      <w:proofErr w:type="spellStart"/>
      <w:r w:rsidRPr="009120AA">
        <w:rPr>
          <w:rFonts w:ascii="Book Antiqua" w:hAnsi="Book Antiqua"/>
          <w:sz w:val="30"/>
          <w:szCs w:val="30"/>
        </w:rPr>
        <w:t>Verlin</w:t>
      </w:r>
      <w:proofErr w:type="spellEnd"/>
      <w:r w:rsidRPr="009120AA">
        <w:rPr>
          <w:rFonts w:ascii="Book Antiqua" w:hAnsi="Book Antiqua"/>
          <w:sz w:val="30"/>
          <w:szCs w:val="30"/>
        </w:rPr>
        <w:t xml:space="preserve"> B. Ratcliff, 58, pastor of the Springhill and Chattanooga M.P. </w:t>
      </w:r>
      <w:r w:rsidR="0049472A">
        <w:rPr>
          <w:rFonts w:ascii="Book Antiqua" w:hAnsi="Book Antiqua"/>
          <w:sz w:val="30"/>
          <w:szCs w:val="30"/>
        </w:rPr>
        <w:t>C</w:t>
      </w:r>
      <w:r w:rsidRPr="009120AA">
        <w:rPr>
          <w:rFonts w:ascii="Book Antiqua" w:hAnsi="Book Antiqua"/>
          <w:sz w:val="30"/>
          <w:szCs w:val="30"/>
        </w:rPr>
        <w:t>hurches.  He died in the Methodist</w:t>
      </w:r>
      <w:r w:rsidR="0049472A">
        <w:rPr>
          <w:rFonts w:ascii="Book Antiqua" w:hAnsi="Book Antiqua"/>
          <w:sz w:val="30"/>
          <w:szCs w:val="30"/>
        </w:rPr>
        <w:t xml:space="preserve"> H</w:t>
      </w:r>
      <w:r w:rsidRPr="009120AA">
        <w:rPr>
          <w:rFonts w:ascii="Book Antiqua" w:hAnsi="Book Antiqua"/>
          <w:sz w:val="30"/>
          <w:szCs w:val="30"/>
        </w:rPr>
        <w:t>ospital at Fort Wayne, February 2, 1938 following an auto accident on U.S</w:t>
      </w:r>
      <w:r w:rsidR="0049472A">
        <w:rPr>
          <w:rFonts w:ascii="Book Antiqua" w:hAnsi="Book Antiqua"/>
          <w:sz w:val="30"/>
          <w:szCs w:val="30"/>
        </w:rPr>
        <w:t>. road 27 near the Adams-Allen C</w:t>
      </w:r>
      <w:r w:rsidRPr="009120AA">
        <w:rPr>
          <w:rFonts w:ascii="Book Antiqua" w:hAnsi="Book Antiqua"/>
          <w:sz w:val="30"/>
          <w:szCs w:val="30"/>
        </w:rPr>
        <w:t>ounty lines on January 11.  He had suffered a fractured skull, leg and back.</w:t>
      </w:r>
      <w:r w:rsidRPr="009120AA">
        <w:rPr>
          <w:rFonts w:ascii="Book Antiqua" w:hAnsi="Book Antiqua"/>
          <w:sz w:val="30"/>
          <w:szCs w:val="30"/>
        </w:rPr>
        <w:br/>
        <w:t>   The Rev. E. O. Habeg</w:t>
      </w:r>
      <w:r w:rsidR="0049472A">
        <w:rPr>
          <w:rFonts w:ascii="Book Antiqua" w:hAnsi="Book Antiqua"/>
          <w:sz w:val="30"/>
          <w:szCs w:val="30"/>
        </w:rPr>
        <w:t>ger,  passed away at the Wells County H</w:t>
      </w:r>
      <w:r w:rsidRPr="009120AA">
        <w:rPr>
          <w:rFonts w:ascii="Book Antiqua" w:hAnsi="Book Antiqua"/>
          <w:sz w:val="30"/>
          <w:szCs w:val="30"/>
        </w:rPr>
        <w:t>ospital at Bluffton on his 53rd birthday following an auto crash on December 26 a</w:t>
      </w:r>
      <w:r w:rsidR="0049472A">
        <w:rPr>
          <w:rFonts w:ascii="Book Antiqua" w:hAnsi="Book Antiqua"/>
          <w:sz w:val="30"/>
          <w:szCs w:val="30"/>
        </w:rPr>
        <w:t>bout 20 miles west of Berne on State R</w:t>
      </w:r>
      <w:r w:rsidRPr="009120AA">
        <w:rPr>
          <w:rFonts w:ascii="Book Antiqua" w:hAnsi="Book Antiqua"/>
          <w:sz w:val="30"/>
          <w:szCs w:val="30"/>
        </w:rPr>
        <w:t xml:space="preserve">oad 118.  The family was </w:t>
      </w:r>
      <w:proofErr w:type="spellStart"/>
      <w:r w:rsidRPr="009120AA">
        <w:rPr>
          <w:rFonts w:ascii="Book Antiqua" w:hAnsi="Book Antiqua"/>
          <w:sz w:val="30"/>
          <w:szCs w:val="30"/>
        </w:rPr>
        <w:t>en</w:t>
      </w:r>
      <w:proofErr w:type="spellEnd"/>
      <w:r w:rsidR="0049472A">
        <w:rPr>
          <w:rFonts w:ascii="Book Antiqua" w:hAnsi="Book Antiqua"/>
          <w:sz w:val="30"/>
          <w:szCs w:val="30"/>
        </w:rPr>
        <w:t xml:space="preserve"> </w:t>
      </w:r>
      <w:r w:rsidRPr="009120AA">
        <w:rPr>
          <w:rFonts w:ascii="Book Antiqua" w:hAnsi="Book Antiqua"/>
          <w:sz w:val="30"/>
          <w:szCs w:val="30"/>
        </w:rPr>
        <w:t xml:space="preserve">route home from visiting Mrs. </w:t>
      </w:r>
      <w:proofErr w:type="spellStart"/>
      <w:r w:rsidRPr="009120AA">
        <w:rPr>
          <w:rFonts w:ascii="Book Antiqua" w:hAnsi="Book Antiqua"/>
          <w:sz w:val="30"/>
          <w:szCs w:val="30"/>
        </w:rPr>
        <w:t>Habegger's</w:t>
      </w:r>
      <w:proofErr w:type="spellEnd"/>
      <w:r w:rsidRPr="009120AA">
        <w:rPr>
          <w:rFonts w:ascii="Book Antiqua" w:hAnsi="Book Antiqua"/>
          <w:sz w:val="30"/>
          <w:szCs w:val="30"/>
        </w:rPr>
        <w:t xml:space="preserve"> parents near Bluffton.  Mrs. Habegger and two sons, Arthur Dale and </w:t>
      </w:r>
      <w:proofErr w:type="spellStart"/>
      <w:r w:rsidRPr="009120AA">
        <w:rPr>
          <w:rFonts w:ascii="Book Antiqua" w:hAnsi="Book Antiqua"/>
          <w:sz w:val="30"/>
          <w:szCs w:val="30"/>
        </w:rPr>
        <w:t>Orlyn</w:t>
      </w:r>
      <w:proofErr w:type="spellEnd"/>
      <w:r w:rsidRPr="009120AA">
        <w:rPr>
          <w:rFonts w:ascii="Book Antiqua" w:hAnsi="Book Antiqua"/>
          <w:sz w:val="30"/>
          <w:szCs w:val="30"/>
        </w:rPr>
        <w:t xml:space="preserve"> recovered but were critically injured.</w:t>
      </w:r>
    </w:p>
    <w:p w:rsidR="009120AA" w:rsidRDefault="009120AA" w:rsidP="009120AA">
      <w:pPr>
        <w:contextualSpacing/>
        <w:rPr>
          <w:rFonts w:ascii="Book Antiqua" w:hAnsi="Book Antiqua"/>
          <w:sz w:val="30"/>
          <w:szCs w:val="30"/>
        </w:rPr>
      </w:pPr>
    </w:p>
    <w:p w:rsidR="009120AA" w:rsidRPr="009120AA" w:rsidRDefault="009120AA" w:rsidP="009120AA">
      <w:pPr>
        <w:contextualSpacing/>
        <w:rPr>
          <w:rFonts w:ascii="Book Antiqua" w:hAnsi="Book Antiqua"/>
          <w:sz w:val="30"/>
          <w:szCs w:val="30"/>
        </w:rPr>
      </w:pPr>
      <w:r w:rsidRPr="009120AA">
        <w:rPr>
          <w:rFonts w:ascii="Book Antiqua" w:hAnsi="Book Antiqua"/>
          <w:sz w:val="30"/>
          <w:szCs w:val="30"/>
        </w:rPr>
        <w:t>Adams County, Indiana Historical Society Scrapbook</w:t>
      </w:r>
      <w:r w:rsidRPr="009120AA">
        <w:rPr>
          <w:rFonts w:ascii="Book Antiqua" w:hAnsi="Book Antiqua"/>
          <w:sz w:val="30"/>
          <w:szCs w:val="30"/>
        </w:rPr>
        <w:br/>
      </w:r>
    </w:p>
    <w:sectPr w:rsidR="009120AA" w:rsidRPr="009120AA" w:rsidSect="00666B55">
      <w:pgSz w:w="12240" w:h="1440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DF"/>
    <w:rsid w:val="00036ADF"/>
    <w:rsid w:val="000D44E9"/>
    <w:rsid w:val="001E5E6E"/>
    <w:rsid w:val="001F752B"/>
    <w:rsid w:val="00357B67"/>
    <w:rsid w:val="0036703B"/>
    <w:rsid w:val="00393D63"/>
    <w:rsid w:val="0049472A"/>
    <w:rsid w:val="004C4886"/>
    <w:rsid w:val="005E706C"/>
    <w:rsid w:val="005F4559"/>
    <w:rsid w:val="00666B55"/>
    <w:rsid w:val="00736F21"/>
    <w:rsid w:val="007E7C52"/>
    <w:rsid w:val="00885643"/>
    <w:rsid w:val="008D4408"/>
    <w:rsid w:val="009120AA"/>
    <w:rsid w:val="009D308C"/>
    <w:rsid w:val="00AF660D"/>
    <w:rsid w:val="00B45C41"/>
    <w:rsid w:val="00B55454"/>
    <w:rsid w:val="00BC6400"/>
    <w:rsid w:val="00C06E7F"/>
    <w:rsid w:val="00C95CB0"/>
    <w:rsid w:val="00D16A38"/>
    <w:rsid w:val="00D41A42"/>
    <w:rsid w:val="00D63FD9"/>
    <w:rsid w:val="00E039AF"/>
    <w:rsid w:val="00E16677"/>
    <w:rsid w:val="00ED63EE"/>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AD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ADF"/>
    <w:rPr>
      <w:rFonts w:ascii="Tahoma" w:hAnsi="Tahoma" w:cs="Tahoma"/>
      <w:sz w:val="16"/>
      <w:szCs w:val="16"/>
    </w:rPr>
  </w:style>
  <w:style w:type="paragraph" w:customStyle="1" w:styleId="yiv8262517886msonormal">
    <w:name w:val="yiv8262517886msonormal"/>
    <w:basedOn w:val="Normal"/>
    <w:rsid w:val="00AF660D"/>
    <w:rPr>
      <w:rFonts w:ascii="Times New Roman" w:eastAsia="Times New Roman" w:hAnsi="Times New Roman" w:cs="Times New Roman"/>
      <w:sz w:val="24"/>
      <w:szCs w:val="24"/>
    </w:rPr>
  </w:style>
  <w:style w:type="paragraph" w:customStyle="1" w:styleId="yiv2114592270msonormal">
    <w:name w:val="yiv2114592270msonormal"/>
    <w:basedOn w:val="Normal"/>
    <w:rsid w:val="00AF66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AD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ADF"/>
    <w:rPr>
      <w:rFonts w:ascii="Tahoma" w:hAnsi="Tahoma" w:cs="Tahoma"/>
      <w:sz w:val="16"/>
      <w:szCs w:val="16"/>
    </w:rPr>
  </w:style>
  <w:style w:type="paragraph" w:customStyle="1" w:styleId="yiv8262517886msonormal">
    <w:name w:val="yiv8262517886msonormal"/>
    <w:basedOn w:val="Normal"/>
    <w:rsid w:val="00AF660D"/>
    <w:rPr>
      <w:rFonts w:ascii="Times New Roman" w:eastAsia="Times New Roman" w:hAnsi="Times New Roman" w:cs="Times New Roman"/>
      <w:sz w:val="24"/>
      <w:szCs w:val="24"/>
    </w:rPr>
  </w:style>
  <w:style w:type="paragraph" w:customStyle="1" w:styleId="yiv2114592270msonormal">
    <w:name w:val="yiv2114592270msonormal"/>
    <w:basedOn w:val="Normal"/>
    <w:rsid w:val="00AF66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11479">
      <w:bodyDiv w:val="1"/>
      <w:marLeft w:val="0"/>
      <w:marRight w:val="0"/>
      <w:marTop w:val="0"/>
      <w:marBottom w:val="0"/>
      <w:divBdr>
        <w:top w:val="none" w:sz="0" w:space="0" w:color="auto"/>
        <w:left w:val="none" w:sz="0" w:space="0" w:color="auto"/>
        <w:bottom w:val="none" w:sz="0" w:space="0" w:color="auto"/>
        <w:right w:val="none" w:sz="0" w:space="0" w:color="auto"/>
      </w:divBdr>
      <w:divsChild>
        <w:div w:id="420949680">
          <w:marLeft w:val="0"/>
          <w:marRight w:val="0"/>
          <w:marTop w:val="0"/>
          <w:marBottom w:val="0"/>
          <w:divBdr>
            <w:top w:val="none" w:sz="0" w:space="0" w:color="auto"/>
            <w:left w:val="none" w:sz="0" w:space="0" w:color="auto"/>
            <w:bottom w:val="none" w:sz="0" w:space="0" w:color="auto"/>
            <w:right w:val="none" w:sz="0" w:space="0" w:color="auto"/>
          </w:divBdr>
        </w:div>
        <w:div w:id="420226084">
          <w:marLeft w:val="0"/>
          <w:marRight w:val="0"/>
          <w:marTop w:val="0"/>
          <w:marBottom w:val="0"/>
          <w:divBdr>
            <w:top w:val="none" w:sz="0" w:space="0" w:color="auto"/>
            <w:left w:val="none" w:sz="0" w:space="0" w:color="auto"/>
            <w:bottom w:val="none" w:sz="0" w:space="0" w:color="auto"/>
            <w:right w:val="none" w:sz="0" w:space="0" w:color="auto"/>
          </w:divBdr>
        </w:div>
        <w:div w:id="2131624156">
          <w:marLeft w:val="0"/>
          <w:marRight w:val="0"/>
          <w:marTop w:val="0"/>
          <w:marBottom w:val="0"/>
          <w:divBdr>
            <w:top w:val="none" w:sz="0" w:space="0" w:color="auto"/>
            <w:left w:val="none" w:sz="0" w:space="0" w:color="auto"/>
            <w:bottom w:val="none" w:sz="0" w:space="0" w:color="auto"/>
            <w:right w:val="none" w:sz="0" w:space="0" w:color="auto"/>
          </w:divBdr>
        </w:div>
        <w:div w:id="197054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12</cp:revision>
  <dcterms:created xsi:type="dcterms:W3CDTF">2018-04-08T17:28:00Z</dcterms:created>
  <dcterms:modified xsi:type="dcterms:W3CDTF">2022-02-18T21:12:00Z</dcterms:modified>
</cp:coreProperties>
</file>