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0" w:rsidRPr="00734930" w:rsidRDefault="00734930" w:rsidP="00734930">
      <w:pPr>
        <w:pStyle w:val="yiv8092975451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proofErr w:type="spellStart"/>
      <w:r w:rsidRPr="00734930">
        <w:rPr>
          <w:rFonts w:ascii="Book Antiqua" w:hAnsi="Book Antiqua"/>
          <w:sz w:val="40"/>
          <w:szCs w:val="40"/>
        </w:rPr>
        <w:t>Ottilia</w:t>
      </w:r>
      <w:proofErr w:type="spellEnd"/>
      <w:r w:rsidRPr="00734930">
        <w:rPr>
          <w:rFonts w:ascii="Book Antiqua" w:hAnsi="Book Antiqua"/>
          <w:sz w:val="40"/>
          <w:szCs w:val="40"/>
        </w:rPr>
        <w:t xml:space="preserve"> (</w:t>
      </w:r>
      <w:proofErr w:type="spellStart"/>
      <w:r w:rsidRPr="00734930">
        <w:rPr>
          <w:rFonts w:ascii="Book Antiqua" w:hAnsi="Book Antiqua"/>
          <w:sz w:val="40"/>
          <w:szCs w:val="40"/>
        </w:rPr>
        <w:t>Sprunger</w:t>
      </w:r>
      <w:proofErr w:type="spellEnd"/>
      <w:r w:rsidRPr="00734930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734930">
        <w:rPr>
          <w:rFonts w:ascii="Book Antiqua" w:hAnsi="Book Antiqua"/>
          <w:sz w:val="40"/>
          <w:szCs w:val="40"/>
        </w:rPr>
        <w:t>Sprunger</w:t>
      </w:r>
      <w:proofErr w:type="spellEnd"/>
    </w:p>
    <w:p w:rsidR="00734930" w:rsidRPr="00734930" w:rsidRDefault="00734930" w:rsidP="00734930">
      <w:pPr>
        <w:pStyle w:val="yiv8092975451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734930">
        <w:rPr>
          <w:rFonts w:ascii="Book Antiqua" w:hAnsi="Book Antiqua"/>
          <w:sz w:val="40"/>
          <w:szCs w:val="40"/>
        </w:rPr>
        <w:t>August 23, 1885 – June 15, 1970</w:t>
      </w:r>
    </w:p>
    <w:p w:rsidR="00734930" w:rsidRDefault="00734930" w:rsidP="00734930">
      <w:pPr>
        <w:pStyle w:val="yiv8092975451gmail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3639819" cy="2267517"/>
            <wp:effectExtent l="0" t="0" r="0" b="0"/>
            <wp:docPr id="1" name="Picture 1" descr="Ottilia &lt;i&gt;Sprunger&lt;/i&gt; Spr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ilia &lt;i&gt;Sprunger&lt;/i&gt; Spru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11337" r="-1" b="6687"/>
                    <a:stretch/>
                  </pic:blipFill>
                  <pic:spPr bwMode="auto">
                    <a:xfrm>
                      <a:off x="0" y="0"/>
                      <a:ext cx="3642465" cy="22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4930" w:rsidRPr="00734930" w:rsidRDefault="00734930" w:rsidP="00734930">
      <w:pPr>
        <w:pStyle w:val="yiv8092975451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  <w:b/>
        </w:rPr>
      </w:pPr>
      <w:proofErr w:type="spellStart"/>
      <w:r w:rsidRPr="001E1DE7">
        <w:rPr>
          <w:rFonts w:ascii="Book Antiqua" w:hAnsi="Book Antiqua"/>
          <w:b/>
        </w:rPr>
        <w:t>Otilla</w:t>
      </w:r>
      <w:proofErr w:type="spellEnd"/>
      <w:r w:rsidRPr="001E1DE7">
        <w:rPr>
          <w:rFonts w:ascii="Book Antiqua" w:hAnsi="Book Antiqua"/>
          <w:b/>
        </w:rPr>
        <w:t xml:space="preserve"> </w:t>
      </w:r>
      <w:proofErr w:type="spellStart"/>
      <w:r w:rsidRPr="001E1DE7">
        <w:rPr>
          <w:rFonts w:ascii="Book Antiqua" w:hAnsi="Book Antiqua"/>
          <w:b/>
        </w:rPr>
        <w:t>Sprunger</w:t>
      </w:r>
      <w:proofErr w:type="spellEnd"/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> </w:t>
      </w:r>
    </w:p>
    <w:p w:rsidR="001E1DE7" w:rsidRPr="001E1DE7" w:rsidRDefault="00734930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Died:  June 15, 1970; Burial: June 18, 1970; </w:t>
      </w:r>
      <w:r w:rsidR="001E1DE7" w:rsidRPr="001E1DE7">
        <w:rPr>
          <w:rFonts w:ascii="Book Antiqua" w:hAnsi="Book Antiqua"/>
        </w:rPr>
        <w:t>Burial: Lot 40, Section 1, 4</w:t>
      </w:r>
      <w:r w:rsidR="001E1DE7" w:rsidRPr="001E1DE7">
        <w:rPr>
          <w:rFonts w:ascii="Book Antiqua" w:hAnsi="Book Antiqua"/>
          <w:vertAlign w:val="superscript"/>
        </w:rPr>
        <w:t>th</w:t>
      </w:r>
      <w:r w:rsidR="001E1DE7" w:rsidRPr="001E1DE7">
        <w:rPr>
          <w:rFonts w:ascii="Book Antiqua" w:hAnsi="Book Antiqua"/>
        </w:rPr>
        <w:t xml:space="preserve"> Addition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> 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Widow of Caleb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>, 84, Taken by Death 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Funeral Here Thursday for Mrs. </w:t>
      </w:r>
      <w:proofErr w:type="spellStart"/>
      <w:r w:rsidRPr="001E1DE7">
        <w:rPr>
          <w:rFonts w:ascii="Book Antiqua" w:hAnsi="Book Antiqua"/>
        </w:rPr>
        <w:t>Otilla</w:t>
      </w:r>
      <w:proofErr w:type="spellEnd"/>
      <w:r w:rsidRPr="001E1DE7">
        <w:rPr>
          <w:rFonts w:ascii="Book Antiqua" w:hAnsi="Book Antiqua"/>
        </w:rPr>
        <w:t xml:space="preserve"> </w:t>
      </w:r>
      <w:proofErr w:type="spellStart"/>
      <w:r w:rsidRPr="001E1DE7">
        <w:rPr>
          <w:rFonts w:ascii="Book Antiqua" w:hAnsi="Book Antiqua"/>
        </w:rPr>
        <w:t>Sprunger</w:t>
      </w:r>
      <w:proofErr w:type="spellEnd"/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> 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   Mrs. </w:t>
      </w:r>
      <w:proofErr w:type="spellStart"/>
      <w:r w:rsidRPr="001E1DE7">
        <w:rPr>
          <w:rFonts w:ascii="Book Antiqua" w:hAnsi="Book Antiqua"/>
        </w:rPr>
        <w:t>Otilla</w:t>
      </w:r>
      <w:proofErr w:type="spellEnd"/>
      <w:r w:rsidRPr="001E1DE7">
        <w:rPr>
          <w:rFonts w:ascii="Book Antiqua" w:hAnsi="Book Antiqua"/>
        </w:rPr>
        <w:t xml:space="preserve">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, 84, widow of Caleb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>, died at 3:10 pm Monday at Swiss Village west of Berne where she had been a resident since November 11, 1968.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>   She had been in failing health for some time and seriously ill since April 2 of this year, when she was transferred to the nursing care unit of Swiss Village.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   A lifelong resident of this community, Mrs.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was born in Berne August 23, 1885, a daughter of Emmanuel and Katherine Stauffer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. She was married to Caleb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December 21, 1905. Her husband </w:t>
      </w:r>
      <w:proofErr w:type="gramStart"/>
      <w:r w:rsidRPr="001E1DE7">
        <w:rPr>
          <w:rFonts w:ascii="Book Antiqua" w:hAnsi="Book Antiqua"/>
        </w:rPr>
        <w:t>preceded</w:t>
      </w:r>
      <w:proofErr w:type="gramEnd"/>
      <w:r w:rsidRPr="001E1DE7">
        <w:rPr>
          <w:rFonts w:ascii="Book Antiqua" w:hAnsi="Book Antiqua"/>
        </w:rPr>
        <w:t xml:space="preserve"> in death in June of 1955. Mr. and Mrs.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lived on a farm east of Berne for many years where Mr. and Mrs. Sherman Von </w:t>
      </w:r>
      <w:proofErr w:type="spellStart"/>
      <w:r w:rsidRPr="001E1DE7">
        <w:rPr>
          <w:rFonts w:ascii="Book Antiqua" w:hAnsi="Book Antiqua"/>
        </w:rPr>
        <w:t>Gunten</w:t>
      </w:r>
      <w:proofErr w:type="spellEnd"/>
      <w:r w:rsidRPr="001E1DE7">
        <w:rPr>
          <w:rFonts w:ascii="Book Antiqua" w:hAnsi="Book Antiqua"/>
        </w:rPr>
        <w:t xml:space="preserve"> now reside.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   Surviving are three daughters, Mrs. Charles (Bernice Bell, Ft. Wayne; Mrs. Wilbur (Laura) </w:t>
      </w:r>
      <w:proofErr w:type="spellStart"/>
      <w:r w:rsidRPr="001E1DE7">
        <w:rPr>
          <w:rFonts w:ascii="Book Antiqua" w:hAnsi="Book Antiqua"/>
        </w:rPr>
        <w:t>Kirchhofer</w:t>
      </w:r>
      <w:proofErr w:type="spellEnd"/>
      <w:r w:rsidRPr="001E1DE7">
        <w:rPr>
          <w:rFonts w:ascii="Book Antiqua" w:hAnsi="Book Antiqua"/>
        </w:rPr>
        <w:t xml:space="preserve"> and Mrs. Sherman (Naomi) Von </w:t>
      </w:r>
      <w:proofErr w:type="spellStart"/>
      <w:r w:rsidRPr="001E1DE7">
        <w:rPr>
          <w:rFonts w:ascii="Book Antiqua" w:hAnsi="Book Antiqua"/>
        </w:rPr>
        <w:t>Gunten</w:t>
      </w:r>
      <w:proofErr w:type="spellEnd"/>
      <w:r w:rsidRPr="001E1DE7">
        <w:rPr>
          <w:rFonts w:ascii="Book Antiqua" w:hAnsi="Book Antiqua"/>
        </w:rPr>
        <w:t xml:space="preserve">, both of R. R. 2, Berne; a son, David W.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R. R. 2, Berne; 18 grandchildren and 21 great grandchildren; a sister, Miss </w:t>
      </w:r>
      <w:proofErr w:type="spellStart"/>
      <w:r w:rsidRPr="001E1DE7">
        <w:rPr>
          <w:rFonts w:ascii="Book Antiqua" w:hAnsi="Book Antiqua"/>
        </w:rPr>
        <w:t>Zilla</w:t>
      </w:r>
      <w:proofErr w:type="spellEnd"/>
      <w:r w:rsidRPr="001E1DE7">
        <w:rPr>
          <w:rFonts w:ascii="Book Antiqua" w:hAnsi="Book Antiqua"/>
        </w:rPr>
        <w:t xml:space="preserve">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, Berne; two brothers, </w:t>
      </w:r>
      <w:proofErr w:type="spellStart"/>
      <w:r w:rsidRPr="001E1DE7">
        <w:rPr>
          <w:rFonts w:ascii="Book Antiqua" w:hAnsi="Book Antiqua"/>
        </w:rPr>
        <w:t>Arley</w:t>
      </w:r>
      <w:proofErr w:type="spellEnd"/>
      <w:r w:rsidRPr="001E1DE7">
        <w:rPr>
          <w:rFonts w:ascii="Book Antiqua" w:hAnsi="Book Antiqua"/>
        </w:rPr>
        <w:t xml:space="preserve"> and Silvan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, both of this city and a foster-sister, Mrs. Paul (Sarah) </w:t>
      </w:r>
      <w:proofErr w:type="spellStart"/>
      <w:r w:rsidRPr="001E1DE7">
        <w:rPr>
          <w:rFonts w:ascii="Book Antiqua" w:hAnsi="Book Antiqua"/>
        </w:rPr>
        <w:t>Liechty</w:t>
      </w:r>
      <w:proofErr w:type="spellEnd"/>
      <w:r w:rsidRPr="001E1DE7">
        <w:rPr>
          <w:rFonts w:ascii="Book Antiqua" w:hAnsi="Book Antiqua"/>
        </w:rPr>
        <w:t xml:space="preserve"> of R.R. 2, Berne. A daughter, who died in 1941, two brothers, Rufus and Adolph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and four sisters who died as children </w:t>
      </w:r>
      <w:proofErr w:type="gramStart"/>
      <w:r w:rsidRPr="001E1DE7">
        <w:rPr>
          <w:rFonts w:ascii="Book Antiqua" w:hAnsi="Book Antiqua"/>
        </w:rPr>
        <w:t>preceded</w:t>
      </w:r>
      <w:proofErr w:type="gramEnd"/>
      <w:r w:rsidRPr="001E1DE7">
        <w:rPr>
          <w:rFonts w:ascii="Book Antiqua" w:hAnsi="Book Antiqua"/>
        </w:rPr>
        <w:t xml:space="preserve"> in death.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   Mrs. </w:t>
      </w:r>
      <w:proofErr w:type="spellStart"/>
      <w:r w:rsidRPr="001E1DE7">
        <w:rPr>
          <w:rFonts w:ascii="Book Antiqua" w:hAnsi="Book Antiqua"/>
        </w:rPr>
        <w:t>Sprunger</w:t>
      </w:r>
      <w:proofErr w:type="spellEnd"/>
      <w:r w:rsidRPr="001E1DE7">
        <w:rPr>
          <w:rFonts w:ascii="Book Antiqua" w:hAnsi="Book Antiqua"/>
        </w:rPr>
        <w:t xml:space="preserve"> was a member of the First Mennonite Church. Services will be held in the chapel of the church at 10 am Thursday, Rev. Gerald </w:t>
      </w:r>
      <w:proofErr w:type="spellStart"/>
      <w:r w:rsidRPr="001E1DE7">
        <w:rPr>
          <w:rFonts w:ascii="Book Antiqua" w:hAnsi="Book Antiqua"/>
        </w:rPr>
        <w:t>Stucky</w:t>
      </w:r>
      <w:proofErr w:type="spellEnd"/>
      <w:r w:rsidRPr="001E1DE7">
        <w:rPr>
          <w:rFonts w:ascii="Book Antiqua" w:hAnsi="Book Antiqua"/>
        </w:rPr>
        <w:t xml:space="preserve"> officiating.  Burial will be in the MRE Cemetery.</w:t>
      </w:r>
    </w:p>
    <w:p w:rsidR="001E1DE7" w:rsidRPr="001E1DE7" w:rsidRDefault="001E1DE7" w:rsidP="001E1DE7">
      <w:pPr>
        <w:pStyle w:val="yiv8092975451gmail-msonormal"/>
        <w:spacing w:before="0" w:beforeAutospacing="0" w:after="0" w:afterAutospacing="0"/>
        <w:rPr>
          <w:rFonts w:ascii="Book Antiqua" w:hAnsi="Book Antiqua"/>
        </w:rPr>
      </w:pPr>
      <w:r w:rsidRPr="001E1DE7">
        <w:rPr>
          <w:rFonts w:ascii="Book Antiqua" w:hAnsi="Book Antiqua"/>
        </w:rPr>
        <w:t xml:space="preserve">   Friends may call at the </w:t>
      </w:r>
      <w:proofErr w:type="spellStart"/>
      <w:r w:rsidRPr="001E1DE7">
        <w:rPr>
          <w:rFonts w:ascii="Book Antiqua" w:hAnsi="Book Antiqua"/>
        </w:rPr>
        <w:t>Yager</w:t>
      </w:r>
      <w:proofErr w:type="spellEnd"/>
      <w:r w:rsidRPr="001E1DE7">
        <w:rPr>
          <w:rFonts w:ascii="Book Antiqua" w:hAnsi="Book Antiqua"/>
        </w:rPr>
        <w:t xml:space="preserve"> Funeral Home.</w:t>
      </w:r>
    </w:p>
    <w:p w:rsidR="005234E9" w:rsidRPr="005234E9" w:rsidRDefault="005234E9" w:rsidP="005234E9">
      <w:pPr>
        <w:pStyle w:val="yiv0277655324gmail-msonormal"/>
        <w:spacing w:before="0" w:beforeAutospacing="0" w:after="0" w:afterAutospacing="0"/>
        <w:rPr>
          <w:rFonts w:ascii="Book Antiqua" w:hAnsi="Book Antiqua"/>
        </w:rPr>
      </w:pPr>
    </w:p>
    <w:p w:rsidR="00637BFE" w:rsidRPr="00637BFE" w:rsidRDefault="00637BFE" w:rsidP="00637BFE">
      <w:pPr>
        <w:pStyle w:val="yiv2488759061gmail-msonormal"/>
        <w:spacing w:before="0" w:beforeAutospacing="0" w:after="0" w:afterAutospacing="0"/>
        <w:rPr>
          <w:rFonts w:ascii="Book Antiqua" w:hAnsi="Book Antiqua"/>
          <w:b/>
        </w:rPr>
      </w:pPr>
      <w:r w:rsidRPr="00637BFE">
        <w:rPr>
          <w:rFonts w:ascii="Book Antiqua" w:hAnsi="Book Antiqua"/>
          <w:b/>
        </w:rPr>
        <w:t>Berne Heritage Room</w:t>
      </w:r>
    </w:p>
    <w:p w:rsidR="00637BFE" w:rsidRPr="00637BFE" w:rsidRDefault="00637BFE" w:rsidP="00637BFE">
      <w:pPr>
        <w:pStyle w:val="yiv2488759061gmail-msonormal"/>
        <w:spacing w:before="0" w:beforeAutospacing="0" w:after="0" w:afterAutospacing="0"/>
        <w:rPr>
          <w:rFonts w:ascii="Book Antiqua" w:hAnsi="Book Antiqua"/>
          <w:b/>
        </w:rPr>
      </w:pPr>
      <w:r w:rsidRPr="00637BFE">
        <w:rPr>
          <w:rFonts w:ascii="Book Antiqua" w:hAnsi="Book Antiqua"/>
          <w:b/>
        </w:rPr>
        <w:t>MRE Obits 1969 – 1972</w:t>
      </w:r>
    </w:p>
    <w:p w:rsidR="00637BFE" w:rsidRPr="00637BFE" w:rsidRDefault="00637BFE" w:rsidP="00637BFE">
      <w:pPr>
        <w:pStyle w:val="yiv2488759061gmail-msonormal"/>
        <w:spacing w:before="0" w:beforeAutospacing="0" w:after="0" w:afterAutospacing="0"/>
        <w:rPr>
          <w:rFonts w:ascii="Book Antiqua" w:hAnsi="Book Antiqua"/>
          <w:b/>
        </w:rPr>
      </w:pPr>
      <w:r w:rsidRPr="00637BFE">
        <w:rPr>
          <w:rFonts w:ascii="Book Antiqua" w:hAnsi="Book Antiqua"/>
          <w:b/>
        </w:rPr>
        <w:t>Transcribed by Jim Cox</w:t>
      </w:r>
    </w:p>
    <w:p w:rsidR="00F55592" w:rsidRDefault="00F55592"/>
    <w:sectPr w:rsidR="00F55592" w:rsidSect="00734930">
      <w:pgSz w:w="12240" w:h="1728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E"/>
    <w:rsid w:val="001C2E7E"/>
    <w:rsid w:val="001E1DE7"/>
    <w:rsid w:val="005234E9"/>
    <w:rsid w:val="00635E6A"/>
    <w:rsid w:val="00637BFE"/>
    <w:rsid w:val="00734930"/>
    <w:rsid w:val="00836CF6"/>
    <w:rsid w:val="00CA2535"/>
    <w:rsid w:val="00F471D3"/>
    <w:rsid w:val="00F55592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88759061gmail-msonormal">
    <w:name w:val="yiv2488759061gmail-msonormal"/>
    <w:basedOn w:val="Normal"/>
    <w:rsid w:val="006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77655324gmail-msonormal">
    <w:name w:val="yiv0277655324gmail-msonormal"/>
    <w:basedOn w:val="Normal"/>
    <w:rsid w:val="0052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92975451gmail-msonormal">
    <w:name w:val="yiv8092975451gmail-msonormal"/>
    <w:basedOn w:val="Normal"/>
    <w:rsid w:val="001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88759061gmail-msonormal">
    <w:name w:val="yiv2488759061gmail-msonormal"/>
    <w:basedOn w:val="Normal"/>
    <w:rsid w:val="006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77655324gmail-msonormal">
    <w:name w:val="yiv0277655324gmail-msonormal"/>
    <w:basedOn w:val="Normal"/>
    <w:rsid w:val="0052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92975451gmail-msonormal">
    <w:name w:val="yiv8092975451gmail-msonormal"/>
    <w:basedOn w:val="Normal"/>
    <w:rsid w:val="001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2017-02-01T15:35:00Z</dcterms:created>
  <dcterms:modified xsi:type="dcterms:W3CDTF">2017-02-17T06:38:00Z</dcterms:modified>
</cp:coreProperties>
</file>