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A9" w:rsidRPr="008A47A9" w:rsidRDefault="008A47A9" w:rsidP="008A47A9">
      <w:pPr>
        <w:pStyle w:val="yiv8895461856ox-3c0e4d0e7a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8A47A9">
        <w:rPr>
          <w:rFonts w:ascii="Book Antiqua" w:hAnsi="Book Antiqua"/>
          <w:sz w:val="40"/>
          <w:szCs w:val="40"/>
        </w:rPr>
        <w:t>Velma Ellen (Burley)</w:t>
      </w:r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Mosser</w:t>
      </w:r>
      <w:proofErr w:type="spellEnd"/>
    </w:p>
    <w:p w:rsidR="008A47A9" w:rsidRPr="008A47A9" w:rsidRDefault="008A47A9" w:rsidP="008A47A9">
      <w:pPr>
        <w:pStyle w:val="yiv8895461856ox-3c0e4d0e7a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8A47A9">
        <w:rPr>
          <w:rFonts w:ascii="Book Antiqua" w:hAnsi="Book Antiqua"/>
          <w:sz w:val="40"/>
          <w:szCs w:val="40"/>
        </w:rPr>
        <w:t>August 9, 1885 – June 19, 1964</w:t>
      </w:r>
    </w:p>
    <w:p w:rsidR="008A47A9" w:rsidRDefault="008A47A9" w:rsidP="008A47A9">
      <w:pPr>
        <w:pStyle w:val="yiv8895461856ox-3c0e4d0e7a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8A47A9" w:rsidRDefault="008A47A9" w:rsidP="008A47A9">
      <w:pPr>
        <w:pStyle w:val="yiv8895461856ox-3c0e4d0e7a-msonormal"/>
        <w:spacing w:before="0" w:beforeAutospacing="0" w:after="0" w:afterAutospacing="0"/>
        <w:jc w:val="center"/>
        <w:rPr>
          <w:rFonts w:ascii="Book Antiqua" w:hAnsi="Book Antiqua"/>
        </w:rPr>
      </w:pPr>
      <w:bookmarkStart w:id="0" w:name="_GoBack"/>
      <w:r>
        <w:rPr>
          <w:noProof/>
        </w:rPr>
        <w:drawing>
          <wp:inline distT="0" distB="0" distL="0" distR="0" wp14:anchorId="4FFC1E8F" wp14:editId="162D379B">
            <wp:extent cx="4817160" cy="3020156"/>
            <wp:effectExtent l="0" t="0" r="2540" b="8890"/>
            <wp:docPr id="1" name="Picture 1" descr="http://www.ingenweb.org/inadams/Cemeteries/WabashTwnshp/Riverside/Rivers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genweb.org/inadams/Cemeteries/WabashTwnshp/Riverside/Riversid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983" cy="302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47A9" w:rsidRDefault="008A47A9" w:rsidP="008A47A9">
      <w:pPr>
        <w:pStyle w:val="yiv8895461856ox-3c0e4d0e7a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</w:t>
      </w:r>
      <w:proofErr w:type="spellStart"/>
      <w:r>
        <w:rPr>
          <w:rFonts w:ascii="Book Antiqua" w:hAnsi="Book Antiqua"/>
        </w:rPr>
        <w:t>Tombstoner</w:t>
      </w:r>
      <w:proofErr w:type="spellEnd"/>
      <w:r>
        <w:rPr>
          <w:rFonts w:ascii="Book Antiqua" w:hAnsi="Book Antiqua"/>
        </w:rPr>
        <w:t xml:space="preserve"> &amp; Family</w:t>
      </w:r>
    </w:p>
    <w:p w:rsidR="001769E1" w:rsidRPr="001769E1" w:rsidRDefault="001769E1" w:rsidP="001769E1">
      <w:pPr>
        <w:pStyle w:val="yiv8895461856ox-3c0e4d0e7a-msonormal"/>
        <w:rPr>
          <w:rFonts w:ascii="Book Antiqua" w:hAnsi="Book Antiqua"/>
        </w:rPr>
      </w:pPr>
      <w:r w:rsidRPr="001769E1">
        <w:rPr>
          <w:rFonts w:ascii="Book Antiqua" w:hAnsi="Book Antiqua"/>
        </w:rPr>
        <w:t xml:space="preserve">Mrs. Velma </w:t>
      </w:r>
      <w:proofErr w:type="spellStart"/>
      <w:r w:rsidRPr="001769E1">
        <w:rPr>
          <w:rFonts w:ascii="Book Antiqua" w:hAnsi="Book Antiqua"/>
        </w:rPr>
        <w:t>Mosser</w:t>
      </w:r>
      <w:proofErr w:type="spellEnd"/>
      <w:r w:rsidRPr="001769E1">
        <w:rPr>
          <w:rFonts w:ascii="Book Antiqua" w:hAnsi="Book Antiqua"/>
        </w:rPr>
        <w:t xml:space="preserve"> Is Taken By Death</w:t>
      </w:r>
    </w:p>
    <w:p w:rsidR="001769E1" w:rsidRPr="001769E1" w:rsidRDefault="001769E1" w:rsidP="001769E1">
      <w:pPr>
        <w:pStyle w:val="yiv8895461856ox-3c0e4d0e7a-msonormal"/>
        <w:rPr>
          <w:rFonts w:ascii="Book Antiqua" w:hAnsi="Book Antiqua"/>
        </w:rPr>
      </w:pPr>
      <w:r w:rsidRPr="001769E1">
        <w:rPr>
          <w:rFonts w:ascii="Book Antiqua" w:hAnsi="Book Antiqua"/>
        </w:rPr>
        <w:t xml:space="preserve">            Mrs. Velma Ellen </w:t>
      </w:r>
      <w:proofErr w:type="spellStart"/>
      <w:r w:rsidRPr="001769E1">
        <w:rPr>
          <w:rFonts w:ascii="Book Antiqua" w:hAnsi="Book Antiqua"/>
        </w:rPr>
        <w:t>Mosser</w:t>
      </w:r>
      <w:proofErr w:type="spellEnd"/>
      <w:r w:rsidRPr="001769E1">
        <w:rPr>
          <w:rFonts w:ascii="Book Antiqua" w:hAnsi="Book Antiqua"/>
        </w:rPr>
        <w:t>, 78, died Thursday at the home of a son-in-law, Irvin Moore, Geneva.  Four daughters, two sons, two brothers and one sister survive.</w:t>
      </w:r>
    </w:p>
    <w:p w:rsidR="00C84C8E" w:rsidRPr="00C84C8E" w:rsidRDefault="001769E1" w:rsidP="001769E1">
      <w:pPr>
        <w:pStyle w:val="yiv8895461856ox-3c0e4d0e7a-msonormal"/>
        <w:rPr>
          <w:rFonts w:ascii="Book Antiqua" w:hAnsi="Book Antiqua"/>
        </w:rPr>
      </w:pPr>
      <w:r w:rsidRPr="001769E1">
        <w:rPr>
          <w:rFonts w:ascii="Book Antiqua" w:hAnsi="Book Antiqua"/>
        </w:rPr>
        <w:t>            Services will be held at 2 p.m. Saturday at the Hardy &amp; Hardy funeral home in Geneva.  Burial will be in Riverside cemetery at Geneva.  (Fri. June 19, 1964)</w:t>
      </w:r>
    </w:p>
    <w:p w:rsidR="00F02882" w:rsidRPr="00C84C8E" w:rsidRDefault="00C84C8E" w:rsidP="00C84C8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84C8E">
        <w:rPr>
          <w:rFonts w:ascii="Book Antiqua" w:hAnsi="Book Antiqua"/>
          <w:b/>
          <w:sz w:val="24"/>
          <w:szCs w:val="24"/>
        </w:rPr>
        <w:t>Berne (IN) Library Heritage Room</w:t>
      </w:r>
    </w:p>
    <w:p w:rsidR="00C84C8E" w:rsidRPr="00C84C8E" w:rsidRDefault="00C84C8E" w:rsidP="00C84C8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84C8E">
        <w:rPr>
          <w:rFonts w:ascii="Book Antiqua" w:hAnsi="Book Antiqua"/>
          <w:b/>
          <w:sz w:val="24"/>
          <w:szCs w:val="24"/>
        </w:rPr>
        <w:t>Adams County Obits 1962-1964</w:t>
      </w:r>
    </w:p>
    <w:p w:rsidR="00C84C8E" w:rsidRPr="00C84C8E" w:rsidRDefault="00C84C8E" w:rsidP="00C84C8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84C8E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C84C8E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sectPr w:rsidR="00C84C8E" w:rsidRPr="00C84C8E" w:rsidSect="008A47A9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8E"/>
    <w:rsid w:val="001769E1"/>
    <w:rsid w:val="008A47A9"/>
    <w:rsid w:val="00C84C8E"/>
    <w:rsid w:val="00CF75BB"/>
    <w:rsid w:val="00F0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895461856ox-3c0e4d0e7a-msonormal">
    <w:name w:val="yiv8895461856ox-3c0e4d0e7a-msonormal"/>
    <w:basedOn w:val="Normal"/>
    <w:rsid w:val="00C8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895461856ox-3c0e4d0e7a-msonormal">
    <w:name w:val="yiv8895461856ox-3c0e4d0e7a-msonormal"/>
    <w:basedOn w:val="Normal"/>
    <w:rsid w:val="00C8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2018-04-09T04:45:00Z</dcterms:created>
  <dcterms:modified xsi:type="dcterms:W3CDTF">2018-05-18T20:53:00Z</dcterms:modified>
</cp:coreProperties>
</file>