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E6" w:rsidRDefault="00BA2290" w:rsidP="00123EF4">
      <w:pPr>
        <w:spacing w:after="100"/>
        <w:contextualSpacing/>
        <w:jc w:val="center"/>
        <w:rPr>
          <w:rFonts w:ascii="Book Antiqua" w:hAnsi="Book Antiqua"/>
          <w:sz w:val="40"/>
          <w:szCs w:val="40"/>
        </w:rPr>
      </w:pPr>
      <w:r>
        <w:rPr>
          <w:rFonts w:ascii="Book Antiqua" w:hAnsi="Book Antiqua"/>
          <w:sz w:val="40"/>
          <w:szCs w:val="40"/>
        </w:rPr>
        <w:t>William Blackburn</w:t>
      </w:r>
    </w:p>
    <w:p w:rsidR="00BA2290" w:rsidRDefault="009A698E" w:rsidP="00123EF4">
      <w:pPr>
        <w:spacing w:after="100"/>
        <w:contextualSpacing/>
        <w:jc w:val="center"/>
        <w:rPr>
          <w:rFonts w:ascii="Book Antiqua" w:hAnsi="Book Antiqua"/>
          <w:sz w:val="40"/>
          <w:szCs w:val="40"/>
        </w:rPr>
      </w:pPr>
      <w:r>
        <w:rPr>
          <w:rFonts w:ascii="Book Antiqua" w:hAnsi="Book Antiqua"/>
          <w:sz w:val="40"/>
          <w:szCs w:val="40"/>
        </w:rPr>
        <w:t xml:space="preserve">July 19, </w:t>
      </w:r>
      <w:r w:rsidR="00BA2290">
        <w:rPr>
          <w:rFonts w:ascii="Book Antiqua" w:hAnsi="Book Antiqua"/>
          <w:sz w:val="40"/>
          <w:szCs w:val="40"/>
        </w:rPr>
        <w:t>1836 – August 8, 1923</w:t>
      </w:r>
    </w:p>
    <w:p w:rsidR="00CC6F95" w:rsidRPr="00E3206D" w:rsidRDefault="00CC6F95" w:rsidP="00123EF4">
      <w:pPr>
        <w:spacing w:after="100"/>
        <w:contextualSpacing/>
        <w:jc w:val="center"/>
        <w:rPr>
          <w:rFonts w:ascii="Book Antiqua" w:hAnsi="Book Antiqua"/>
          <w:sz w:val="24"/>
          <w:szCs w:val="24"/>
        </w:rPr>
      </w:pPr>
    </w:p>
    <w:p w:rsidR="00123EF4" w:rsidRPr="009A413B" w:rsidRDefault="00BA2290" w:rsidP="00123EF4">
      <w:pPr>
        <w:spacing w:after="100"/>
        <w:contextualSpacing/>
        <w:jc w:val="center"/>
        <w:rPr>
          <w:rFonts w:ascii="Book Antiqua" w:hAnsi="Book Antiqua"/>
          <w:sz w:val="30"/>
          <w:szCs w:val="30"/>
        </w:rPr>
      </w:pPr>
      <w:r>
        <w:rPr>
          <w:noProof/>
        </w:rPr>
        <w:drawing>
          <wp:inline distT="0" distB="0" distL="0" distR="0">
            <wp:extent cx="3449053" cy="2162454"/>
            <wp:effectExtent l="0" t="0" r="0" b="9525"/>
            <wp:docPr id="24" name="Picture 24" descr="William Black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illiam Blackburn"/>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t="16355" r="-28"/>
                    <a:stretch/>
                  </pic:blipFill>
                  <pic:spPr bwMode="auto">
                    <a:xfrm>
                      <a:off x="0" y="0"/>
                      <a:ext cx="3454105" cy="2165622"/>
                    </a:xfrm>
                    <a:prstGeom prst="rect">
                      <a:avLst/>
                    </a:prstGeom>
                    <a:noFill/>
                    <a:ln>
                      <a:noFill/>
                    </a:ln>
                    <a:extLst>
                      <a:ext uri="{53640926-AAD7-44D8-BBD7-CCE9431645EC}">
                        <a14:shadowObscured xmlns:a14="http://schemas.microsoft.com/office/drawing/2010/main"/>
                      </a:ext>
                    </a:extLst>
                  </pic:spPr>
                </pic:pic>
              </a:graphicData>
            </a:graphic>
          </wp:inline>
        </w:drawing>
      </w:r>
    </w:p>
    <w:p w:rsidR="00FD1888" w:rsidRDefault="00FD1888" w:rsidP="00123EF4">
      <w:pPr>
        <w:spacing w:after="100"/>
        <w:contextualSpacing/>
        <w:jc w:val="center"/>
        <w:rPr>
          <w:rFonts w:ascii="Book Antiqua" w:hAnsi="Book Antiqua"/>
          <w:sz w:val="30"/>
          <w:szCs w:val="30"/>
        </w:rPr>
      </w:pPr>
      <w:r>
        <w:rPr>
          <w:rFonts w:ascii="Book Antiqua" w:hAnsi="Book Antiqua"/>
          <w:sz w:val="30"/>
          <w:szCs w:val="30"/>
        </w:rPr>
        <w:t>Photo by</w:t>
      </w:r>
      <w:r w:rsidR="00843C74">
        <w:rPr>
          <w:rFonts w:ascii="Book Antiqua" w:hAnsi="Book Antiqua"/>
          <w:sz w:val="30"/>
          <w:szCs w:val="30"/>
        </w:rPr>
        <w:t xml:space="preserve"> </w:t>
      </w:r>
      <w:r w:rsidR="00EA3EFB">
        <w:rPr>
          <w:rFonts w:ascii="Book Antiqua" w:hAnsi="Book Antiqua"/>
          <w:sz w:val="30"/>
          <w:szCs w:val="30"/>
        </w:rPr>
        <w:t>Alicia Kneuss</w:t>
      </w:r>
    </w:p>
    <w:p w:rsidR="00EC7631" w:rsidRDefault="00EC7631" w:rsidP="00123EF4">
      <w:pPr>
        <w:spacing w:after="100"/>
        <w:contextualSpacing/>
        <w:jc w:val="center"/>
        <w:rPr>
          <w:rFonts w:ascii="Book Antiqua" w:hAnsi="Book Antiqua"/>
          <w:sz w:val="30"/>
          <w:szCs w:val="30"/>
        </w:rPr>
      </w:pPr>
    </w:p>
    <w:p w:rsidR="009A698E" w:rsidRDefault="009A698E" w:rsidP="009A698E">
      <w:pPr>
        <w:spacing w:after="100"/>
        <w:contextualSpacing/>
        <w:rPr>
          <w:rFonts w:ascii="Book Antiqua" w:hAnsi="Book Antiqua"/>
          <w:sz w:val="30"/>
          <w:szCs w:val="30"/>
        </w:rPr>
      </w:pPr>
      <w:r w:rsidRPr="009A698E">
        <w:rPr>
          <w:rFonts w:ascii="Book Antiqua" w:hAnsi="Book Antiqua"/>
          <w:sz w:val="30"/>
          <w:szCs w:val="30"/>
        </w:rPr>
        <w:t>WILLIAM BLACKBURN ANSWERS FINAL SUMMONS TODAY</w:t>
      </w:r>
      <w:r w:rsidRPr="009A698E">
        <w:rPr>
          <w:rFonts w:ascii="Book Antiqua" w:hAnsi="Book Antiqua"/>
          <w:sz w:val="30"/>
          <w:szCs w:val="30"/>
        </w:rPr>
        <w:br/>
        <w:t>Pioneer Citizen of Decatur Passes Away at Home on South Sixth Street</w:t>
      </w:r>
      <w:r w:rsidR="00E3206D">
        <w:rPr>
          <w:rFonts w:ascii="Book Antiqua" w:hAnsi="Book Antiqua"/>
          <w:sz w:val="30"/>
          <w:szCs w:val="30"/>
        </w:rPr>
        <w:t xml:space="preserve"> - </w:t>
      </w:r>
      <w:bookmarkStart w:id="0" w:name="_GoBack"/>
      <w:bookmarkEnd w:id="0"/>
      <w:r w:rsidRPr="009A698E">
        <w:rPr>
          <w:rFonts w:ascii="Book Antiqua" w:hAnsi="Book Antiqua"/>
          <w:sz w:val="30"/>
          <w:szCs w:val="30"/>
        </w:rPr>
        <w:t>DROVE STAGE COACH</w:t>
      </w:r>
      <w:r w:rsidRPr="009A698E">
        <w:rPr>
          <w:rFonts w:ascii="Book Antiqua" w:hAnsi="Book Antiqua"/>
          <w:sz w:val="30"/>
          <w:szCs w:val="30"/>
        </w:rPr>
        <w:br/>
        <w:t>Life Filled With Kindness and Service to Public and Friends</w:t>
      </w:r>
      <w:r w:rsidRPr="009A698E">
        <w:rPr>
          <w:rFonts w:ascii="Book Antiqua" w:hAnsi="Book Antiqua"/>
          <w:sz w:val="30"/>
          <w:szCs w:val="30"/>
        </w:rPr>
        <w:br/>
      </w:r>
      <w:r w:rsidRPr="009A698E">
        <w:rPr>
          <w:rFonts w:ascii="Book Antiqua" w:hAnsi="Book Antiqua"/>
          <w:sz w:val="30"/>
          <w:szCs w:val="30"/>
        </w:rPr>
        <w:br/>
        <w:t xml:space="preserve">   William Blackburn, 87, known to hundreds at "Uncle Billy", one of the pioneer of Decatur and Adams county who drove a stage coach long before other modes of travel were ever heard of, died at 5 o'clock this morning  at </w:t>
      </w:r>
      <w:r>
        <w:rPr>
          <w:rFonts w:ascii="Book Antiqua" w:hAnsi="Book Antiqua"/>
          <w:sz w:val="30"/>
          <w:szCs w:val="30"/>
        </w:rPr>
        <w:t>his residence, 121 South Sixth S</w:t>
      </w:r>
      <w:r w:rsidRPr="009A698E">
        <w:rPr>
          <w:rFonts w:ascii="Book Antiqua" w:hAnsi="Book Antiqua"/>
          <w:sz w:val="30"/>
          <w:szCs w:val="30"/>
        </w:rPr>
        <w:t>treet following an illness of one month, during which time he showed remarkable endurance for a man of his age.  His death was caused by paralysis of the throat, having suffered one stroke three years ago, and another two weeks ago.  He was in poor health two weeks before the final stroke.</w:t>
      </w:r>
      <w:r w:rsidRPr="009A698E">
        <w:rPr>
          <w:rFonts w:ascii="Book Antiqua" w:hAnsi="Book Antiqua"/>
          <w:sz w:val="30"/>
          <w:szCs w:val="30"/>
        </w:rPr>
        <w:br/>
        <w:t>   The history of Mr. Blackburn's life is filled with acts of kindness and service.  Coming to Indiana from Ohio when a mere lad, he was first a farmer, then a stage coach driver, a business man, and assessor of Washington township for a period of 16 years, until his failing health made it necessary for him to resign three years ago.</w:t>
      </w:r>
      <w:r w:rsidRPr="009A698E">
        <w:rPr>
          <w:rFonts w:ascii="Book Antiqua" w:hAnsi="Book Antiqua"/>
          <w:sz w:val="30"/>
          <w:szCs w:val="30"/>
        </w:rPr>
        <w:br/>
        <w:t>   William Blackburn, son of Thomas and Anna Blackburn, was born in Richland County, Ohio, July 19, 1836.  He was one of fourteen children.  A few years after his birth</w:t>
      </w:r>
      <w:r w:rsidR="000472CF">
        <w:rPr>
          <w:rFonts w:ascii="Book Antiqua" w:hAnsi="Book Antiqua"/>
          <w:sz w:val="30"/>
          <w:szCs w:val="30"/>
        </w:rPr>
        <w:t>,</w:t>
      </w:r>
      <w:r w:rsidRPr="009A698E">
        <w:rPr>
          <w:rFonts w:ascii="Book Antiqua" w:hAnsi="Book Antiqua"/>
          <w:sz w:val="30"/>
          <w:szCs w:val="30"/>
        </w:rPr>
        <w:t xml:space="preserve"> he came to Adams County with his parents and settled on a farm in Root </w:t>
      </w:r>
      <w:r w:rsidR="000472CF" w:rsidRPr="009A698E">
        <w:rPr>
          <w:rFonts w:ascii="Book Antiqua" w:hAnsi="Book Antiqua"/>
          <w:sz w:val="30"/>
          <w:szCs w:val="30"/>
        </w:rPr>
        <w:t>Township</w:t>
      </w:r>
      <w:r w:rsidRPr="009A698E">
        <w:rPr>
          <w:rFonts w:ascii="Book Antiqua" w:hAnsi="Book Antiqua"/>
          <w:sz w:val="30"/>
          <w:szCs w:val="30"/>
        </w:rPr>
        <w:t xml:space="preserve">.  On February 19, </w:t>
      </w:r>
      <w:r w:rsidRPr="009A698E">
        <w:rPr>
          <w:rFonts w:ascii="Book Antiqua" w:hAnsi="Book Antiqua"/>
          <w:sz w:val="30"/>
          <w:szCs w:val="30"/>
        </w:rPr>
        <w:lastRenderedPageBreak/>
        <w:t>1863 Mr. Blackburn was married to Miss Rachel Dutcher, daughter of Samuel and Catherine Dutcher, who also settled in Root Township after migrating from Ohio.  Last February Mr. and Mrs. Blackburn celebrated their sixtieth wedding anniversary.</w:t>
      </w:r>
      <w:r w:rsidRPr="009A698E">
        <w:rPr>
          <w:rFonts w:ascii="Book Antiqua" w:hAnsi="Book Antiqua"/>
          <w:sz w:val="30"/>
          <w:szCs w:val="30"/>
        </w:rPr>
        <w:br/>
        <w:t xml:space="preserve">   Four children were born to Mr. and Mrs. Blackburn, one of whom died while young.  The other three are Page Blackburn of Decatur; Mrs. Carrie </w:t>
      </w:r>
      <w:proofErr w:type="spellStart"/>
      <w:r w:rsidRPr="009A698E">
        <w:rPr>
          <w:rFonts w:ascii="Book Antiqua" w:hAnsi="Book Antiqua"/>
          <w:sz w:val="30"/>
          <w:szCs w:val="30"/>
        </w:rPr>
        <w:t>Gwinner</w:t>
      </w:r>
      <w:proofErr w:type="spellEnd"/>
      <w:r w:rsidRPr="009A698E">
        <w:rPr>
          <w:rFonts w:ascii="Book Antiqua" w:hAnsi="Book Antiqua"/>
          <w:sz w:val="30"/>
          <w:szCs w:val="30"/>
        </w:rPr>
        <w:t xml:space="preserve"> of Dodge City, Kan., and Mrs. Katie </w:t>
      </w:r>
      <w:proofErr w:type="spellStart"/>
      <w:r w:rsidRPr="009A698E">
        <w:rPr>
          <w:rFonts w:ascii="Book Antiqua" w:hAnsi="Book Antiqua"/>
          <w:sz w:val="30"/>
          <w:szCs w:val="30"/>
        </w:rPr>
        <w:t>Burell</w:t>
      </w:r>
      <w:proofErr w:type="spellEnd"/>
      <w:r w:rsidRPr="009A698E">
        <w:rPr>
          <w:rFonts w:ascii="Book Antiqua" w:hAnsi="Book Antiqua"/>
          <w:sz w:val="30"/>
          <w:szCs w:val="30"/>
        </w:rPr>
        <w:t xml:space="preserve"> of Rochester, Indiana.  There are six grandchildren and six great-grandchildren.</w:t>
      </w:r>
      <w:r w:rsidRPr="009A698E">
        <w:rPr>
          <w:rFonts w:ascii="Book Antiqua" w:hAnsi="Book Antiqua"/>
          <w:sz w:val="30"/>
          <w:szCs w:val="30"/>
        </w:rPr>
        <w:br/>
        <w:t>   For the first year following their marriage Mr. and Mrs. Blackburn resided on a farm in Root Township.  The following year they moved to Decatur and Mr. Blackburn became a driver of a stage coach between Decatur and Ft. Wayne, and for a while drove as far east as St. Mary's, Ohio.  During the several years that he drove a stage coach, Mr. Blackburn never experienced a hold-up.</w:t>
      </w:r>
      <w:r w:rsidRPr="009A698E">
        <w:rPr>
          <w:rFonts w:ascii="Book Antiqua" w:hAnsi="Book Antiqua"/>
          <w:sz w:val="30"/>
          <w:szCs w:val="30"/>
        </w:rPr>
        <w:br/>
        <w:t xml:space="preserve">   After the stage coach began to give way to more modern means of travel, Mr. Blackburn purchased a grocery store in Decatur forming a partnership with </w:t>
      </w:r>
      <w:proofErr w:type="spellStart"/>
      <w:r w:rsidRPr="009A698E">
        <w:rPr>
          <w:rFonts w:ascii="Book Antiqua" w:hAnsi="Book Antiqua"/>
          <w:sz w:val="30"/>
          <w:szCs w:val="30"/>
        </w:rPr>
        <w:t>Harlowe</w:t>
      </w:r>
      <w:proofErr w:type="spellEnd"/>
      <w:r w:rsidRPr="009A698E">
        <w:rPr>
          <w:rFonts w:ascii="Book Antiqua" w:hAnsi="Book Antiqua"/>
          <w:sz w:val="30"/>
          <w:szCs w:val="30"/>
        </w:rPr>
        <w:t xml:space="preserve"> Mann.  This store was located at the corner of Seventh and Adams streets.  Mr. Blackburn remained in the grocery business for several years before selling out and engaging in various other business enterprises.</w:t>
      </w:r>
      <w:r w:rsidRPr="009A698E">
        <w:rPr>
          <w:rFonts w:ascii="Book Antiqua" w:hAnsi="Book Antiqua"/>
          <w:sz w:val="30"/>
          <w:szCs w:val="30"/>
        </w:rPr>
        <w:br/>
        <w:t>   Mr. Blackburn served as trustee of Washington Township for sixteen years.  During that period as a public servant, he made hundreds of warm friends.  He also served two years as trustee of Washington Township.</w:t>
      </w:r>
      <w:r w:rsidRPr="009A698E">
        <w:rPr>
          <w:rFonts w:ascii="Book Antiqua" w:hAnsi="Book Antiqua"/>
          <w:sz w:val="30"/>
          <w:szCs w:val="30"/>
        </w:rPr>
        <w:br/>
        <w:t>   One of Mr. Blackburn's characteristics was that he was always fond of children, even until summoned by death.  He always was kind to them even during sickness and trouble.  Mr. Blackburn always paid his respects to the dead, very seldom missing a funeral held in the city.</w:t>
      </w:r>
      <w:r w:rsidRPr="009A698E">
        <w:rPr>
          <w:rFonts w:ascii="Book Antiqua" w:hAnsi="Book Antiqua"/>
          <w:sz w:val="30"/>
          <w:szCs w:val="30"/>
        </w:rPr>
        <w:br/>
        <w:t>   For several years Mr. and Mrs. Blackburn have lived alone in their little house on Sixth Street, doing their own chores.  Of Mr. Blackburn's thirteen brothers and sisters, James Blackburn, of Ft. Wayne, is the only living.  He is past 69 years old.</w:t>
      </w:r>
      <w:r w:rsidR="004924E6" w:rsidRPr="009A698E">
        <w:rPr>
          <w:rFonts w:ascii="Book Antiqua" w:hAnsi="Book Antiqua"/>
          <w:sz w:val="30"/>
          <w:szCs w:val="30"/>
        </w:rPr>
        <w:t> </w:t>
      </w:r>
    </w:p>
    <w:p w:rsidR="009A698E" w:rsidRDefault="009A698E" w:rsidP="009A698E">
      <w:pPr>
        <w:spacing w:after="100"/>
        <w:contextualSpacing/>
        <w:rPr>
          <w:rFonts w:ascii="Book Antiqua" w:hAnsi="Book Antiqua"/>
          <w:sz w:val="30"/>
          <w:szCs w:val="30"/>
        </w:rPr>
      </w:pPr>
    </w:p>
    <w:p w:rsidR="009A698E" w:rsidRDefault="009A698E" w:rsidP="009A698E">
      <w:pPr>
        <w:spacing w:after="100"/>
        <w:contextualSpacing/>
        <w:rPr>
          <w:rFonts w:ascii="Book Antiqua" w:hAnsi="Book Antiqua"/>
          <w:sz w:val="30"/>
          <w:szCs w:val="30"/>
        </w:rPr>
      </w:pPr>
      <w:r>
        <w:rPr>
          <w:rFonts w:ascii="Book Antiqua" w:hAnsi="Book Antiqua"/>
          <w:sz w:val="30"/>
          <w:szCs w:val="30"/>
        </w:rPr>
        <w:t>Decatur Daily Democrat</w:t>
      </w:r>
      <w:r w:rsidR="000472CF">
        <w:rPr>
          <w:rFonts w:ascii="Book Antiqua" w:hAnsi="Book Antiqua"/>
          <w:sz w:val="30"/>
          <w:szCs w:val="30"/>
        </w:rPr>
        <w:t>, Adams County, Indiana</w:t>
      </w:r>
    </w:p>
    <w:p w:rsidR="00677E18" w:rsidRPr="009A698E" w:rsidRDefault="009A698E" w:rsidP="009A698E">
      <w:pPr>
        <w:spacing w:after="100"/>
        <w:contextualSpacing/>
        <w:rPr>
          <w:rFonts w:ascii="Book Antiqua" w:hAnsi="Book Antiqua"/>
          <w:sz w:val="30"/>
          <w:szCs w:val="30"/>
        </w:rPr>
      </w:pPr>
      <w:r>
        <w:rPr>
          <w:rFonts w:ascii="Book Antiqua" w:hAnsi="Book Antiqua"/>
          <w:sz w:val="30"/>
          <w:szCs w:val="30"/>
        </w:rPr>
        <w:t>August 8, 1923</w:t>
      </w:r>
      <w:r w:rsidR="004924E6" w:rsidRPr="009A698E">
        <w:rPr>
          <w:rFonts w:ascii="Book Antiqua" w:hAnsi="Book Antiqua"/>
          <w:sz w:val="30"/>
          <w:szCs w:val="30"/>
        </w:rPr>
        <w:br/>
      </w:r>
    </w:p>
    <w:sectPr w:rsidR="00677E18" w:rsidRPr="009A698E" w:rsidSect="00E3206D">
      <w:pgSz w:w="12240" w:h="1728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F4"/>
    <w:rsid w:val="00017349"/>
    <w:rsid w:val="000472CF"/>
    <w:rsid w:val="00054F57"/>
    <w:rsid w:val="00060BE2"/>
    <w:rsid w:val="00083C48"/>
    <w:rsid w:val="000C0C63"/>
    <w:rsid w:val="000C64A8"/>
    <w:rsid w:val="000D44E9"/>
    <w:rsid w:val="001053DE"/>
    <w:rsid w:val="0012172B"/>
    <w:rsid w:val="00123EF4"/>
    <w:rsid w:val="00127060"/>
    <w:rsid w:val="00145FE6"/>
    <w:rsid w:val="0017641C"/>
    <w:rsid w:val="001E5E6E"/>
    <w:rsid w:val="001E6AD5"/>
    <w:rsid w:val="00211B24"/>
    <w:rsid w:val="00230AE5"/>
    <w:rsid w:val="002B0B44"/>
    <w:rsid w:val="002B7DA3"/>
    <w:rsid w:val="003241E4"/>
    <w:rsid w:val="00374803"/>
    <w:rsid w:val="003C18B0"/>
    <w:rsid w:val="003C5F46"/>
    <w:rsid w:val="003D393F"/>
    <w:rsid w:val="003F4719"/>
    <w:rsid w:val="00412DB1"/>
    <w:rsid w:val="00423CD8"/>
    <w:rsid w:val="0043307E"/>
    <w:rsid w:val="0043308B"/>
    <w:rsid w:val="00450FA5"/>
    <w:rsid w:val="00466309"/>
    <w:rsid w:val="00466530"/>
    <w:rsid w:val="0047570C"/>
    <w:rsid w:val="004924E6"/>
    <w:rsid w:val="004A5C66"/>
    <w:rsid w:val="004C0A78"/>
    <w:rsid w:val="004C4886"/>
    <w:rsid w:val="004D2892"/>
    <w:rsid w:val="005066FD"/>
    <w:rsid w:val="00517E55"/>
    <w:rsid w:val="005270B2"/>
    <w:rsid w:val="0053279F"/>
    <w:rsid w:val="005A595D"/>
    <w:rsid w:val="005C7E67"/>
    <w:rsid w:val="005F79ED"/>
    <w:rsid w:val="00611D4F"/>
    <w:rsid w:val="00677E18"/>
    <w:rsid w:val="006A08D4"/>
    <w:rsid w:val="006D2070"/>
    <w:rsid w:val="006F4AD8"/>
    <w:rsid w:val="0072091C"/>
    <w:rsid w:val="007418DA"/>
    <w:rsid w:val="00765F94"/>
    <w:rsid w:val="0079335F"/>
    <w:rsid w:val="007B66F2"/>
    <w:rsid w:val="007C1AAB"/>
    <w:rsid w:val="007E7C52"/>
    <w:rsid w:val="0080729F"/>
    <w:rsid w:val="00843C74"/>
    <w:rsid w:val="00873248"/>
    <w:rsid w:val="00885BAA"/>
    <w:rsid w:val="008D4408"/>
    <w:rsid w:val="008E3C2A"/>
    <w:rsid w:val="008F6D83"/>
    <w:rsid w:val="00920F7F"/>
    <w:rsid w:val="00951C36"/>
    <w:rsid w:val="009601B2"/>
    <w:rsid w:val="00961B94"/>
    <w:rsid w:val="009734ED"/>
    <w:rsid w:val="00995D0F"/>
    <w:rsid w:val="009A413B"/>
    <w:rsid w:val="009A698E"/>
    <w:rsid w:val="009B060F"/>
    <w:rsid w:val="00A0797B"/>
    <w:rsid w:val="00A24536"/>
    <w:rsid w:val="00A269E8"/>
    <w:rsid w:val="00A34D6D"/>
    <w:rsid w:val="00A6071B"/>
    <w:rsid w:val="00A71478"/>
    <w:rsid w:val="00A73BE8"/>
    <w:rsid w:val="00A80D54"/>
    <w:rsid w:val="00AE4D3D"/>
    <w:rsid w:val="00AE5A01"/>
    <w:rsid w:val="00AE70D6"/>
    <w:rsid w:val="00AF11C3"/>
    <w:rsid w:val="00AF28F1"/>
    <w:rsid w:val="00AF424F"/>
    <w:rsid w:val="00B0336D"/>
    <w:rsid w:val="00B06E80"/>
    <w:rsid w:val="00B26123"/>
    <w:rsid w:val="00B45C41"/>
    <w:rsid w:val="00B55454"/>
    <w:rsid w:val="00B5614D"/>
    <w:rsid w:val="00B66660"/>
    <w:rsid w:val="00B92E97"/>
    <w:rsid w:val="00BA2290"/>
    <w:rsid w:val="00BC6400"/>
    <w:rsid w:val="00BD6C72"/>
    <w:rsid w:val="00C12D4F"/>
    <w:rsid w:val="00C777EA"/>
    <w:rsid w:val="00C80DAF"/>
    <w:rsid w:val="00C91669"/>
    <w:rsid w:val="00C953D8"/>
    <w:rsid w:val="00C95CB0"/>
    <w:rsid w:val="00CB407F"/>
    <w:rsid w:val="00CC6F95"/>
    <w:rsid w:val="00CC76CB"/>
    <w:rsid w:val="00CC7D83"/>
    <w:rsid w:val="00D16A38"/>
    <w:rsid w:val="00D30BC5"/>
    <w:rsid w:val="00D31085"/>
    <w:rsid w:val="00D36CA9"/>
    <w:rsid w:val="00D57F94"/>
    <w:rsid w:val="00D63FD9"/>
    <w:rsid w:val="00D707EA"/>
    <w:rsid w:val="00D878A6"/>
    <w:rsid w:val="00DC0059"/>
    <w:rsid w:val="00DC4181"/>
    <w:rsid w:val="00DF0CB0"/>
    <w:rsid w:val="00E02291"/>
    <w:rsid w:val="00E02B8E"/>
    <w:rsid w:val="00E153D8"/>
    <w:rsid w:val="00E15C22"/>
    <w:rsid w:val="00E16677"/>
    <w:rsid w:val="00E3206D"/>
    <w:rsid w:val="00E3537D"/>
    <w:rsid w:val="00E771AC"/>
    <w:rsid w:val="00E81670"/>
    <w:rsid w:val="00E92304"/>
    <w:rsid w:val="00E92793"/>
    <w:rsid w:val="00EA3EFB"/>
    <w:rsid w:val="00EC066D"/>
    <w:rsid w:val="00EC5433"/>
    <w:rsid w:val="00EC7631"/>
    <w:rsid w:val="00F05F77"/>
    <w:rsid w:val="00F102DA"/>
    <w:rsid w:val="00F108B3"/>
    <w:rsid w:val="00F27C02"/>
    <w:rsid w:val="00F33F8C"/>
    <w:rsid w:val="00F65E06"/>
    <w:rsid w:val="00FB0397"/>
    <w:rsid w:val="00FD1888"/>
    <w:rsid w:val="00FF08E4"/>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EF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F4"/>
    <w:rPr>
      <w:rFonts w:ascii="Tahoma" w:hAnsi="Tahoma" w:cs="Tahoma"/>
      <w:sz w:val="16"/>
      <w:szCs w:val="16"/>
    </w:rPr>
  </w:style>
  <w:style w:type="character" w:customStyle="1" w:styleId="aqj">
    <w:name w:val="aqj"/>
    <w:basedOn w:val="DefaultParagraphFont"/>
    <w:rsid w:val="00123EF4"/>
  </w:style>
  <w:style w:type="paragraph" w:customStyle="1" w:styleId="Default">
    <w:name w:val="Default"/>
    <w:rsid w:val="00B5614D"/>
    <w:pPr>
      <w:autoSpaceDE w:val="0"/>
      <w:autoSpaceDN w:val="0"/>
      <w:adjustRightInd w:val="0"/>
      <w:spacing w:before="0" w:beforeAutospacing="0" w:after="0" w:afterAutospacing="0"/>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924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EF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F4"/>
    <w:rPr>
      <w:rFonts w:ascii="Tahoma" w:hAnsi="Tahoma" w:cs="Tahoma"/>
      <w:sz w:val="16"/>
      <w:szCs w:val="16"/>
    </w:rPr>
  </w:style>
  <w:style w:type="character" w:customStyle="1" w:styleId="aqj">
    <w:name w:val="aqj"/>
    <w:basedOn w:val="DefaultParagraphFont"/>
    <w:rsid w:val="00123EF4"/>
  </w:style>
  <w:style w:type="paragraph" w:customStyle="1" w:styleId="Default">
    <w:name w:val="Default"/>
    <w:rsid w:val="00B5614D"/>
    <w:pPr>
      <w:autoSpaceDE w:val="0"/>
      <w:autoSpaceDN w:val="0"/>
      <w:adjustRightInd w:val="0"/>
      <w:spacing w:before="0" w:beforeAutospacing="0" w:after="0" w:afterAutospacing="0"/>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92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3518">
      <w:bodyDiv w:val="1"/>
      <w:marLeft w:val="0"/>
      <w:marRight w:val="0"/>
      <w:marTop w:val="0"/>
      <w:marBottom w:val="0"/>
      <w:divBdr>
        <w:top w:val="none" w:sz="0" w:space="0" w:color="auto"/>
        <w:left w:val="none" w:sz="0" w:space="0" w:color="auto"/>
        <w:bottom w:val="none" w:sz="0" w:space="0" w:color="auto"/>
        <w:right w:val="none" w:sz="0" w:space="0" w:color="auto"/>
      </w:divBdr>
      <w:divsChild>
        <w:div w:id="1701203050">
          <w:marLeft w:val="0"/>
          <w:marRight w:val="0"/>
          <w:marTop w:val="0"/>
          <w:marBottom w:val="0"/>
          <w:divBdr>
            <w:top w:val="none" w:sz="0" w:space="0" w:color="auto"/>
            <w:left w:val="none" w:sz="0" w:space="0" w:color="auto"/>
            <w:bottom w:val="none" w:sz="0" w:space="0" w:color="auto"/>
            <w:right w:val="none" w:sz="0" w:space="0" w:color="auto"/>
          </w:divBdr>
        </w:div>
        <w:div w:id="664671370">
          <w:marLeft w:val="0"/>
          <w:marRight w:val="0"/>
          <w:marTop w:val="0"/>
          <w:marBottom w:val="0"/>
          <w:divBdr>
            <w:top w:val="none" w:sz="0" w:space="0" w:color="auto"/>
            <w:left w:val="none" w:sz="0" w:space="0" w:color="auto"/>
            <w:bottom w:val="none" w:sz="0" w:space="0" w:color="auto"/>
            <w:right w:val="none" w:sz="0" w:space="0" w:color="auto"/>
          </w:divBdr>
        </w:div>
      </w:divsChild>
    </w:div>
    <w:div w:id="795564929">
      <w:bodyDiv w:val="1"/>
      <w:marLeft w:val="0"/>
      <w:marRight w:val="0"/>
      <w:marTop w:val="0"/>
      <w:marBottom w:val="0"/>
      <w:divBdr>
        <w:top w:val="none" w:sz="0" w:space="0" w:color="auto"/>
        <w:left w:val="none" w:sz="0" w:space="0" w:color="auto"/>
        <w:bottom w:val="none" w:sz="0" w:space="0" w:color="auto"/>
        <w:right w:val="none" w:sz="0" w:space="0" w:color="auto"/>
      </w:divBdr>
      <w:divsChild>
        <w:div w:id="830828452">
          <w:marLeft w:val="0"/>
          <w:marRight w:val="0"/>
          <w:marTop w:val="0"/>
          <w:marBottom w:val="0"/>
          <w:divBdr>
            <w:top w:val="none" w:sz="0" w:space="0" w:color="auto"/>
            <w:left w:val="none" w:sz="0" w:space="0" w:color="auto"/>
            <w:bottom w:val="none" w:sz="0" w:space="0" w:color="auto"/>
            <w:right w:val="none" w:sz="0" w:space="0" w:color="auto"/>
          </w:divBdr>
        </w:div>
        <w:div w:id="196820467">
          <w:marLeft w:val="0"/>
          <w:marRight w:val="0"/>
          <w:marTop w:val="0"/>
          <w:marBottom w:val="0"/>
          <w:divBdr>
            <w:top w:val="none" w:sz="0" w:space="0" w:color="auto"/>
            <w:left w:val="none" w:sz="0" w:space="0" w:color="auto"/>
            <w:bottom w:val="none" w:sz="0" w:space="0" w:color="auto"/>
            <w:right w:val="none" w:sz="0" w:space="0" w:color="auto"/>
          </w:divBdr>
        </w:div>
      </w:divsChild>
    </w:div>
    <w:div w:id="157535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8</cp:revision>
  <dcterms:created xsi:type="dcterms:W3CDTF">2018-07-20T23:03:00Z</dcterms:created>
  <dcterms:modified xsi:type="dcterms:W3CDTF">2020-01-22T21:35:00Z</dcterms:modified>
</cp:coreProperties>
</file>