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D" w:rsidRDefault="0002344D" w:rsidP="000234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3767DB" w:rsidRDefault="002E3844" w:rsidP="000234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Helen J. (Owens) </w:t>
      </w:r>
      <w:proofErr w:type="spellStart"/>
      <w:r>
        <w:rPr>
          <w:rFonts w:ascii="Book Antiqua" w:hAnsi="Book Antiqua"/>
          <w:sz w:val="40"/>
          <w:szCs w:val="40"/>
        </w:rPr>
        <w:t>Ogg</w:t>
      </w:r>
      <w:proofErr w:type="spellEnd"/>
    </w:p>
    <w:p w:rsidR="002E3844" w:rsidRDefault="002E3844" w:rsidP="000234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5, 1927 – April 9, 2018</w:t>
      </w:r>
    </w:p>
    <w:p w:rsidR="0002344D" w:rsidRDefault="0002344D" w:rsidP="0002344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02344D" w:rsidRDefault="002E3844" w:rsidP="0002344D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2816843" cy="141656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 &amp; Max Og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8" t="13645" r="14448" b="30488"/>
                    <a:stretch/>
                  </pic:blipFill>
                  <pic:spPr bwMode="auto">
                    <a:xfrm>
                      <a:off x="0" y="0"/>
                      <a:ext cx="2815390" cy="141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44D" w:rsidRDefault="0002344D" w:rsidP="0002344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2E3844">
        <w:rPr>
          <w:rFonts w:ascii="Book Antiqua" w:hAnsi="Book Antiqua"/>
          <w:sz w:val="30"/>
          <w:szCs w:val="30"/>
        </w:rPr>
        <w:t>PLS</w:t>
      </w:r>
    </w:p>
    <w:p w:rsidR="002E3844" w:rsidRPr="002E3844" w:rsidRDefault="0002344D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 </w:t>
      </w:r>
      <w:r>
        <w:rPr>
          <w:rFonts w:ascii="Book Antiqua" w:hAnsi="Book Antiqua"/>
          <w:sz w:val="30"/>
          <w:szCs w:val="30"/>
        </w:rPr>
        <w:br/>
      </w:r>
      <w:r w:rsidR="002E3844">
        <w:rPr>
          <w:rFonts w:ascii="Book Antiqua" w:hAnsi="Book Antiqua"/>
          <w:sz w:val="30"/>
          <w:szCs w:val="30"/>
        </w:rPr>
        <w:t xml:space="preserve">   </w:t>
      </w:r>
      <w:r w:rsidR="002E3844" w:rsidRPr="002E3844">
        <w:rPr>
          <w:rFonts w:ascii="Book Antiqua" w:hAnsi="Book Antiqua"/>
          <w:sz w:val="30"/>
          <w:szCs w:val="30"/>
        </w:rPr>
        <w:t xml:space="preserve">Helen J. </w:t>
      </w:r>
      <w:proofErr w:type="spellStart"/>
      <w:r w:rsidR="002E3844" w:rsidRPr="002E3844">
        <w:rPr>
          <w:rFonts w:ascii="Book Antiqua" w:hAnsi="Book Antiqua"/>
          <w:sz w:val="30"/>
          <w:szCs w:val="30"/>
        </w:rPr>
        <w:t>Ogg</w:t>
      </w:r>
      <w:proofErr w:type="spellEnd"/>
      <w:r w:rsidR="002E3844" w:rsidRPr="002E3844">
        <w:rPr>
          <w:rFonts w:ascii="Book Antiqua" w:hAnsi="Book Antiqua"/>
          <w:sz w:val="30"/>
          <w:szCs w:val="30"/>
        </w:rPr>
        <w:t>, 90, of Decatur, Indiana passed away Monday, April 9, 2018 at Adams Woodcrest.</w:t>
      </w:r>
      <w:r w:rsidR="002E3844">
        <w:rPr>
          <w:rFonts w:ascii="Book Antiqua" w:hAnsi="Book Antiqua"/>
          <w:sz w:val="30"/>
          <w:szCs w:val="30"/>
        </w:rPr>
        <w:t xml:space="preserve"> </w:t>
      </w:r>
      <w:r w:rsidR="002E3844" w:rsidRPr="002E3844">
        <w:rPr>
          <w:rFonts w:ascii="Book Antiqua" w:hAnsi="Book Antiqua"/>
          <w:sz w:val="30"/>
          <w:szCs w:val="30"/>
        </w:rPr>
        <w:t>She was born on Monday, December 5, 1927 in Adams County, Indiana the daughter of the late Forest "John" Owens and the late Ada (</w:t>
      </w:r>
      <w:proofErr w:type="spellStart"/>
      <w:r w:rsidR="002E3844" w:rsidRPr="002E3844">
        <w:rPr>
          <w:rFonts w:ascii="Book Antiqua" w:hAnsi="Book Antiqua"/>
          <w:sz w:val="30"/>
          <w:szCs w:val="30"/>
        </w:rPr>
        <w:t>Reppert</w:t>
      </w:r>
      <w:proofErr w:type="spellEnd"/>
      <w:r w:rsidR="002E3844" w:rsidRPr="002E3844">
        <w:rPr>
          <w:rFonts w:ascii="Book Antiqua" w:hAnsi="Book Antiqua"/>
          <w:sz w:val="30"/>
          <w:szCs w:val="30"/>
        </w:rPr>
        <w:t xml:space="preserve">) Owens. She married Max E. </w:t>
      </w:r>
      <w:proofErr w:type="spellStart"/>
      <w:r w:rsidR="002E3844" w:rsidRPr="002E3844">
        <w:rPr>
          <w:rFonts w:ascii="Book Antiqua" w:hAnsi="Book Antiqua"/>
          <w:sz w:val="30"/>
          <w:szCs w:val="30"/>
        </w:rPr>
        <w:t>Ogg</w:t>
      </w:r>
      <w:proofErr w:type="spellEnd"/>
      <w:r w:rsidR="002E3844" w:rsidRPr="002E3844">
        <w:rPr>
          <w:rFonts w:ascii="Book Antiqua" w:hAnsi="Book Antiqua"/>
          <w:sz w:val="30"/>
          <w:szCs w:val="30"/>
        </w:rPr>
        <w:t xml:space="preserve"> on April 21, 1946 and he preceded her in death on May 26, 1988.</w:t>
      </w:r>
    </w:p>
    <w:p w:rsidR="002E3844" w:rsidRP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E3844">
        <w:rPr>
          <w:rFonts w:ascii="Book Antiqua" w:hAnsi="Book Antiqua"/>
          <w:sz w:val="30"/>
          <w:szCs w:val="30"/>
        </w:rPr>
        <w:t>Helen was a member of Zion United Church of Christ in Decatur where she sang in the church choir and was active in the Women's Guild.</w:t>
      </w:r>
      <w:r>
        <w:rPr>
          <w:rFonts w:ascii="Book Antiqua" w:hAnsi="Book Antiqua"/>
          <w:sz w:val="30"/>
          <w:szCs w:val="30"/>
        </w:rPr>
        <w:t xml:space="preserve"> </w:t>
      </w:r>
      <w:r w:rsidRPr="002E3844">
        <w:rPr>
          <w:rFonts w:ascii="Book Antiqua" w:hAnsi="Book Antiqua"/>
          <w:sz w:val="30"/>
          <w:szCs w:val="30"/>
        </w:rPr>
        <w:t>She retired as a baker for North Adams Community Schools. Helen loved traveling on family trips across the United States. She enjoyed attending grandchildren's sporting events and spending time with her family.</w:t>
      </w:r>
    </w:p>
    <w:p w:rsidR="002E3844" w:rsidRP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E3844">
        <w:rPr>
          <w:rFonts w:ascii="Book Antiqua" w:hAnsi="Book Antiqua"/>
          <w:sz w:val="30"/>
          <w:szCs w:val="30"/>
        </w:rPr>
        <w:t xml:space="preserve">Survivors include her son, Neil A. (Mary) </w:t>
      </w:r>
      <w:proofErr w:type="spellStart"/>
      <w:r w:rsidRPr="002E3844">
        <w:rPr>
          <w:rFonts w:ascii="Book Antiqua" w:hAnsi="Book Antiqua"/>
          <w:sz w:val="30"/>
          <w:szCs w:val="30"/>
        </w:rPr>
        <w:t>Ogg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of Decatur; three daughters, Joyce A. (Chris) </w:t>
      </w:r>
      <w:proofErr w:type="spellStart"/>
      <w:r w:rsidRPr="002E3844">
        <w:rPr>
          <w:rFonts w:ascii="Book Antiqua" w:hAnsi="Book Antiqua"/>
          <w:sz w:val="30"/>
          <w:szCs w:val="30"/>
        </w:rPr>
        <w:t>Geels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Janet S. Kiser &amp; Jill R. (Jeff </w:t>
      </w:r>
      <w:proofErr w:type="spellStart"/>
      <w:r w:rsidRPr="002E3844">
        <w:rPr>
          <w:rFonts w:ascii="Book Antiqua" w:hAnsi="Book Antiqua"/>
          <w:sz w:val="30"/>
          <w:szCs w:val="30"/>
        </w:rPr>
        <w:t>Witmer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) </w:t>
      </w:r>
      <w:proofErr w:type="spellStart"/>
      <w:r w:rsidRPr="002E3844">
        <w:rPr>
          <w:rFonts w:ascii="Book Antiqua" w:hAnsi="Book Antiqua"/>
          <w:sz w:val="30"/>
          <w:szCs w:val="30"/>
        </w:rPr>
        <w:t>Rykard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all of Decatur; daughter-in-law, Joan M. </w:t>
      </w:r>
      <w:proofErr w:type="spellStart"/>
      <w:r w:rsidRPr="002E3844">
        <w:rPr>
          <w:rFonts w:ascii="Book Antiqua" w:hAnsi="Book Antiqua"/>
          <w:sz w:val="30"/>
          <w:szCs w:val="30"/>
        </w:rPr>
        <w:t>Heltz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of Decatur, 12 grandchildren, </w:t>
      </w:r>
      <w:proofErr w:type="spellStart"/>
      <w:r w:rsidRPr="002E3844">
        <w:rPr>
          <w:rFonts w:ascii="Book Antiqua" w:hAnsi="Book Antiqua"/>
          <w:sz w:val="30"/>
          <w:szCs w:val="30"/>
        </w:rPr>
        <w:t>Mariessa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(Paul) Hockemeyer, Michelle Pugh, Marsha (Jeremy) </w:t>
      </w:r>
      <w:proofErr w:type="spellStart"/>
      <w:r w:rsidRPr="002E3844">
        <w:rPr>
          <w:rFonts w:ascii="Book Antiqua" w:hAnsi="Book Antiqua"/>
          <w:sz w:val="30"/>
          <w:szCs w:val="30"/>
        </w:rPr>
        <w:t>Friedt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Craig (Chris) </w:t>
      </w:r>
      <w:proofErr w:type="spellStart"/>
      <w:r w:rsidRPr="002E3844">
        <w:rPr>
          <w:rFonts w:ascii="Book Antiqua" w:hAnsi="Book Antiqua"/>
          <w:sz w:val="30"/>
          <w:szCs w:val="30"/>
        </w:rPr>
        <w:t>Ruskaup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Nicole (Greg) Meyer, Chantel Langston, Daniel (Alyssa) Dowler, Mariah </w:t>
      </w:r>
      <w:proofErr w:type="spellStart"/>
      <w:r w:rsidRPr="002E3844">
        <w:rPr>
          <w:rFonts w:ascii="Book Antiqua" w:hAnsi="Book Antiqua"/>
          <w:sz w:val="30"/>
          <w:szCs w:val="30"/>
        </w:rPr>
        <w:t>Geels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Victoria </w:t>
      </w:r>
      <w:proofErr w:type="spellStart"/>
      <w:r w:rsidRPr="002E3844">
        <w:rPr>
          <w:rFonts w:ascii="Book Antiqua" w:hAnsi="Book Antiqua"/>
          <w:sz w:val="30"/>
          <w:szCs w:val="30"/>
        </w:rPr>
        <w:t>Geels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Johnathon (Trisha Miller) </w:t>
      </w:r>
      <w:proofErr w:type="spellStart"/>
      <w:r w:rsidRPr="002E3844">
        <w:rPr>
          <w:rFonts w:ascii="Book Antiqua" w:hAnsi="Book Antiqua"/>
          <w:sz w:val="30"/>
          <w:szCs w:val="30"/>
        </w:rPr>
        <w:t>Shifferly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Cody </w:t>
      </w:r>
      <w:proofErr w:type="spellStart"/>
      <w:r w:rsidRPr="002E3844">
        <w:rPr>
          <w:rFonts w:ascii="Book Antiqua" w:hAnsi="Book Antiqua"/>
          <w:sz w:val="30"/>
          <w:szCs w:val="30"/>
        </w:rPr>
        <w:t>Shifferly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&amp; Lance </w:t>
      </w:r>
      <w:proofErr w:type="spellStart"/>
      <w:r w:rsidRPr="002E3844">
        <w:rPr>
          <w:rFonts w:ascii="Book Antiqua" w:hAnsi="Book Antiqua"/>
          <w:sz w:val="30"/>
          <w:szCs w:val="30"/>
        </w:rPr>
        <w:t>Shifferly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; 14 great-grandchildren, Brittney (Matt) Gallmeyer, Breanna (Sam) </w:t>
      </w:r>
      <w:proofErr w:type="spellStart"/>
      <w:r w:rsidRPr="002E3844">
        <w:rPr>
          <w:rFonts w:ascii="Book Antiqua" w:hAnsi="Book Antiqua"/>
          <w:sz w:val="30"/>
          <w:szCs w:val="30"/>
        </w:rPr>
        <w:t>Strome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Karley Hockemeyer, Makayla Free, Molly Pugh, Carson </w:t>
      </w:r>
      <w:proofErr w:type="spellStart"/>
      <w:r w:rsidRPr="002E3844">
        <w:rPr>
          <w:rFonts w:ascii="Book Antiqua" w:hAnsi="Book Antiqua"/>
          <w:sz w:val="30"/>
          <w:szCs w:val="30"/>
        </w:rPr>
        <w:t>Friedt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Cameron </w:t>
      </w:r>
      <w:proofErr w:type="spellStart"/>
      <w:r w:rsidRPr="002E3844">
        <w:rPr>
          <w:rFonts w:ascii="Book Antiqua" w:hAnsi="Book Antiqua"/>
          <w:sz w:val="30"/>
          <w:szCs w:val="30"/>
        </w:rPr>
        <w:t>Friedt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Emma </w:t>
      </w:r>
      <w:proofErr w:type="spellStart"/>
      <w:r w:rsidRPr="002E3844">
        <w:rPr>
          <w:rFonts w:ascii="Book Antiqua" w:hAnsi="Book Antiqua"/>
          <w:sz w:val="30"/>
          <w:szCs w:val="30"/>
        </w:rPr>
        <w:t>Ruskaup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</w:t>
      </w:r>
      <w:proofErr w:type="spellStart"/>
      <w:r w:rsidRPr="002E3844">
        <w:rPr>
          <w:rFonts w:ascii="Book Antiqua" w:hAnsi="Book Antiqua"/>
          <w:sz w:val="30"/>
          <w:szCs w:val="30"/>
        </w:rPr>
        <w:t>Ellee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2E3844">
        <w:rPr>
          <w:rFonts w:ascii="Book Antiqua" w:hAnsi="Book Antiqua"/>
          <w:sz w:val="30"/>
          <w:szCs w:val="30"/>
        </w:rPr>
        <w:t>Ruskaup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Derek Meyer, Alex Meyer, Braiden Shaw, Madilyn Langston, &amp; Caitlyn Langston; and three great-great-grandchildren, Avery Gallmeyer, </w:t>
      </w:r>
      <w:proofErr w:type="spellStart"/>
      <w:r w:rsidRPr="002E3844">
        <w:rPr>
          <w:rFonts w:ascii="Book Antiqua" w:hAnsi="Book Antiqua"/>
          <w:sz w:val="30"/>
          <w:szCs w:val="30"/>
        </w:rPr>
        <w:t>Kallin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2E3844">
        <w:rPr>
          <w:rFonts w:ascii="Book Antiqua" w:hAnsi="Book Antiqua"/>
          <w:sz w:val="30"/>
          <w:szCs w:val="30"/>
        </w:rPr>
        <w:t>Strome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, &amp; Mary-Grace </w:t>
      </w:r>
      <w:proofErr w:type="spellStart"/>
      <w:r w:rsidRPr="002E3844">
        <w:rPr>
          <w:rFonts w:ascii="Book Antiqua" w:hAnsi="Book Antiqua"/>
          <w:sz w:val="30"/>
          <w:szCs w:val="30"/>
        </w:rPr>
        <w:t>Shifferly</w:t>
      </w:r>
      <w:proofErr w:type="spellEnd"/>
      <w:r w:rsidRPr="002E3844">
        <w:rPr>
          <w:rFonts w:ascii="Book Antiqua" w:hAnsi="Book Antiqua"/>
          <w:sz w:val="30"/>
          <w:szCs w:val="30"/>
        </w:rPr>
        <w:t>.</w:t>
      </w:r>
    </w:p>
    <w:p w:rsidR="002E3844" w:rsidRP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lastRenderedPageBreak/>
        <w:t xml:space="preserve">   </w:t>
      </w:r>
      <w:r w:rsidRPr="002E3844">
        <w:rPr>
          <w:rFonts w:ascii="Book Antiqua" w:hAnsi="Book Antiqua"/>
          <w:sz w:val="30"/>
          <w:szCs w:val="30"/>
        </w:rPr>
        <w:t xml:space="preserve">Helen was preceded in death by her son, Terry D. </w:t>
      </w:r>
      <w:proofErr w:type="spellStart"/>
      <w:r w:rsidRPr="002E3844">
        <w:rPr>
          <w:rFonts w:ascii="Book Antiqua" w:hAnsi="Book Antiqua"/>
          <w:sz w:val="30"/>
          <w:szCs w:val="30"/>
        </w:rPr>
        <w:t>Ogg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; daughter, Becky K. </w:t>
      </w:r>
      <w:proofErr w:type="spellStart"/>
      <w:r w:rsidRPr="002E3844">
        <w:rPr>
          <w:rFonts w:ascii="Book Antiqua" w:hAnsi="Book Antiqua"/>
          <w:sz w:val="30"/>
          <w:szCs w:val="30"/>
        </w:rPr>
        <w:t>Ogg</w:t>
      </w:r>
      <w:proofErr w:type="spellEnd"/>
      <w:r w:rsidRPr="002E3844">
        <w:rPr>
          <w:rFonts w:ascii="Book Antiqua" w:hAnsi="Book Antiqua"/>
          <w:sz w:val="30"/>
          <w:szCs w:val="30"/>
        </w:rPr>
        <w:t>; &amp; son-in-law, Steven L. Kiser.</w:t>
      </w:r>
    </w:p>
    <w:p w:rsidR="002E3844" w:rsidRP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E3844">
        <w:rPr>
          <w:rFonts w:ascii="Book Antiqua" w:hAnsi="Book Antiqua"/>
          <w:sz w:val="30"/>
          <w:szCs w:val="30"/>
        </w:rPr>
        <w:t xml:space="preserve">Funeral services will be held at 10:30 a.m. Friday, April 13, 2018 at Zwick &amp; Jahn Funeral Home in Decatur with Rev. Randy </w:t>
      </w:r>
      <w:proofErr w:type="spellStart"/>
      <w:r w:rsidRPr="002E3844">
        <w:rPr>
          <w:rFonts w:ascii="Book Antiqua" w:hAnsi="Book Antiqua"/>
          <w:sz w:val="30"/>
          <w:szCs w:val="30"/>
        </w:rPr>
        <w:t>Rossman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officiating. Interment will follow in the Decatur Cemetery.</w:t>
      </w:r>
      <w:r>
        <w:rPr>
          <w:rFonts w:ascii="Book Antiqua" w:hAnsi="Book Antiqua"/>
          <w:sz w:val="30"/>
          <w:szCs w:val="30"/>
        </w:rPr>
        <w:t xml:space="preserve"> </w:t>
      </w:r>
      <w:r w:rsidRPr="002E3844">
        <w:rPr>
          <w:rFonts w:ascii="Book Antiqua" w:hAnsi="Book Antiqua"/>
          <w:sz w:val="30"/>
          <w:szCs w:val="30"/>
        </w:rPr>
        <w:t>Friends will be received from 4 to 8 p.m., Thursday, April 12 at Zwick &amp; Jahn Funeral Home in Decatur and one hour prior to the service on Friday at the funeral home.</w:t>
      </w:r>
    </w:p>
    <w:p w:rsid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2E3844">
        <w:rPr>
          <w:rFonts w:ascii="Book Antiqua" w:hAnsi="Book Antiqua"/>
          <w:sz w:val="30"/>
          <w:szCs w:val="30"/>
        </w:rPr>
        <w:t xml:space="preserve">Preferred memorials are to Zion United Church of Christ or Family </w:t>
      </w:r>
      <w:proofErr w:type="spellStart"/>
      <w:r w:rsidRPr="002E3844">
        <w:rPr>
          <w:rFonts w:ascii="Book Antiqua" w:hAnsi="Book Antiqua"/>
          <w:sz w:val="30"/>
          <w:szCs w:val="30"/>
        </w:rPr>
        <w:t>LifeCare</w:t>
      </w:r>
      <w:proofErr w:type="spellEnd"/>
      <w:r w:rsidRPr="002E3844">
        <w:rPr>
          <w:rFonts w:ascii="Book Antiqua" w:hAnsi="Book Antiqua"/>
          <w:sz w:val="30"/>
          <w:szCs w:val="30"/>
        </w:rPr>
        <w:t xml:space="preserve"> in Berne.</w:t>
      </w:r>
    </w:p>
    <w:p w:rsid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Zwick &amp; Jahn Funeral Home, Adams County, Indiana</w:t>
      </w:r>
    </w:p>
    <w:p w:rsidR="002E3844" w:rsidRPr="002E3844" w:rsidRDefault="002E3844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April 10, 2018</w:t>
      </w:r>
      <w:bookmarkStart w:id="0" w:name="_GoBack"/>
      <w:bookmarkEnd w:id="0"/>
    </w:p>
    <w:p w:rsidR="003767DB" w:rsidRPr="002E3844" w:rsidRDefault="003767DB" w:rsidP="002E3844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3767DB" w:rsidRPr="002E3844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1"/>
    <w:rsid w:val="0002344D"/>
    <w:rsid w:val="000D44E9"/>
    <w:rsid w:val="000E7BA3"/>
    <w:rsid w:val="001C24FB"/>
    <w:rsid w:val="001E5E6E"/>
    <w:rsid w:val="0025615B"/>
    <w:rsid w:val="002A7D91"/>
    <w:rsid w:val="002E3844"/>
    <w:rsid w:val="00341F67"/>
    <w:rsid w:val="003767DB"/>
    <w:rsid w:val="004C4886"/>
    <w:rsid w:val="005F4559"/>
    <w:rsid w:val="00600CC3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4FA7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91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91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2023-01-05T00:15:00Z</dcterms:created>
  <dcterms:modified xsi:type="dcterms:W3CDTF">2023-01-05T00:15:00Z</dcterms:modified>
</cp:coreProperties>
</file>