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4BF" w:rsidRPr="00E144BF" w:rsidRDefault="00E144BF" w:rsidP="00E144BF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 w:rsidRPr="00E144BF">
        <w:rPr>
          <w:rFonts w:ascii="Book Antiqua" w:hAnsi="Book Antiqua"/>
          <w:sz w:val="40"/>
          <w:szCs w:val="40"/>
        </w:rPr>
        <w:t>Nancy E. (Bailey) Spade</w:t>
      </w:r>
    </w:p>
    <w:p w:rsidR="00E144BF" w:rsidRPr="00E144BF" w:rsidRDefault="00E144BF" w:rsidP="00E144BF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 w:rsidRPr="00E144BF">
        <w:rPr>
          <w:rFonts w:ascii="Book Antiqua" w:hAnsi="Book Antiqua"/>
          <w:sz w:val="40"/>
          <w:szCs w:val="40"/>
        </w:rPr>
        <w:t>1869 – May 1, 1940</w:t>
      </w:r>
    </w:p>
    <w:p w:rsidR="00E144BF" w:rsidRPr="00E144BF" w:rsidRDefault="00E144BF" w:rsidP="00E144BF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E144BF" w:rsidRPr="00E144BF" w:rsidRDefault="00E144BF" w:rsidP="00E144BF">
      <w:pPr>
        <w:jc w:val="center"/>
        <w:rPr>
          <w:rFonts w:ascii="Book Antiqua" w:hAnsi="Book Antiqua"/>
          <w:sz w:val="24"/>
          <w:szCs w:val="24"/>
        </w:rPr>
      </w:pPr>
      <w:bookmarkStart w:id="0" w:name="_GoBack"/>
      <w:r>
        <w:rPr>
          <w:rFonts w:ascii="Book Antiqua" w:hAnsi="Book Antiqua"/>
          <w:noProof/>
          <w:sz w:val="24"/>
          <w:szCs w:val="24"/>
        </w:rPr>
        <w:drawing>
          <wp:inline distT="0" distB="0" distL="0" distR="0">
            <wp:extent cx="5814060" cy="345174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de, Edwin M, Logan P &amp; Nancy 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933" cy="3452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144BF" w:rsidRPr="00E144BF" w:rsidRDefault="00E144BF" w:rsidP="00E144BF">
      <w:pPr>
        <w:rPr>
          <w:rFonts w:ascii="Book Antiqua" w:hAnsi="Book Antiqua"/>
          <w:sz w:val="24"/>
          <w:szCs w:val="24"/>
        </w:rPr>
      </w:pPr>
      <w:r w:rsidRPr="00E144BF">
        <w:rPr>
          <w:rFonts w:ascii="Book Antiqua" w:hAnsi="Book Antiqua"/>
          <w:sz w:val="24"/>
          <w:szCs w:val="24"/>
        </w:rPr>
        <w:t xml:space="preserve">SPADE </w:t>
      </w:r>
    </w:p>
    <w:p w:rsidR="00E144BF" w:rsidRPr="00E144BF" w:rsidRDefault="00E144BF" w:rsidP="00E144BF">
      <w:pPr>
        <w:rPr>
          <w:rFonts w:ascii="Book Antiqua" w:hAnsi="Book Antiqua"/>
          <w:sz w:val="24"/>
          <w:szCs w:val="24"/>
        </w:rPr>
      </w:pPr>
      <w:r w:rsidRPr="00E144BF">
        <w:rPr>
          <w:rFonts w:ascii="Book Antiqua" w:hAnsi="Book Antiqua"/>
          <w:sz w:val="24"/>
          <w:szCs w:val="24"/>
        </w:rPr>
        <w:t xml:space="preserve">Portland, May 2 – Funeral services for Nancy E. Spade, 71, will be conducted Friday afternoon at the Lower </w:t>
      </w:r>
      <w:proofErr w:type="spellStart"/>
      <w:r w:rsidRPr="00E144BF">
        <w:rPr>
          <w:rFonts w:ascii="Book Antiqua" w:hAnsi="Book Antiqua"/>
          <w:sz w:val="24"/>
          <w:szCs w:val="24"/>
        </w:rPr>
        <w:t>Salamonia</w:t>
      </w:r>
      <w:proofErr w:type="spellEnd"/>
      <w:r w:rsidRPr="00E144BF">
        <w:rPr>
          <w:rFonts w:ascii="Book Antiqua" w:hAnsi="Book Antiqua"/>
          <w:sz w:val="24"/>
          <w:szCs w:val="24"/>
        </w:rPr>
        <w:t xml:space="preserve"> Cemetery in charge of Rev. A. N. </w:t>
      </w:r>
      <w:proofErr w:type="spellStart"/>
      <w:r w:rsidRPr="00E144BF">
        <w:rPr>
          <w:rFonts w:ascii="Book Antiqua" w:hAnsi="Book Antiqua"/>
          <w:sz w:val="24"/>
          <w:szCs w:val="24"/>
        </w:rPr>
        <w:t>Shockney</w:t>
      </w:r>
      <w:proofErr w:type="spellEnd"/>
      <w:r w:rsidRPr="00E144BF">
        <w:rPr>
          <w:rFonts w:ascii="Book Antiqua" w:hAnsi="Book Antiqua"/>
          <w:sz w:val="24"/>
          <w:szCs w:val="24"/>
        </w:rPr>
        <w:t xml:space="preserve">, pastor of the West Walnut Street Church of Christ. Interment will be in the Lower </w:t>
      </w:r>
      <w:proofErr w:type="spellStart"/>
      <w:r w:rsidRPr="00E144BF">
        <w:rPr>
          <w:rFonts w:ascii="Book Antiqua" w:hAnsi="Book Antiqua"/>
          <w:sz w:val="24"/>
          <w:szCs w:val="24"/>
        </w:rPr>
        <w:t>Salamonia</w:t>
      </w:r>
      <w:proofErr w:type="spellEnd"/>
      <w:r w:rsidRPr="00E144BF">
        <w:rPr>
          <w:rFonts w:ascii="Book Antiqua" w:hAnsi="Book Antiqua"/>
          <w:sz w:val="24"/>
          <w:szCs w:val="24"/>
        </w:rPr>
        <w:t xml:space="preserve"> Cemetery. Mrs. Spade died yesterday at her farm home two and one-fourth miles southeast of Portland. Surviving are the husband, E. M. Spade; two children, Mrs. Merlin </w:t>
      </w:r>
      <w:proofErr w:type="spellStart"/>
      <w:r w:rsidRPr="00E144BF">
        <w:rPr>
          <w:rFonts w:ascii="Book Antiqua" w:hAnsi="Book Antiqua"/>
          <w:sz w:val="24"/>
          <w:szCs w:val="24"/>
        </w:rPr>
        <w:t>Gaskill</w:t>
      </w:r>
      <w:proofErr w:type="spellEnd"/>
      <w:r w:rsidRPr="00E144BF">
        <w:rPr>
          <w:rFonts w:ascii="Book Antiqua" w:hAnsi="Book Antiqua"/>
          <w:sz w:val="24"/>
          <w:szCs w:val="24"/>
        </w:rPr>
        <w:t xml:space="preserve"> and Mrs. John </w:t>
      </w:r>
      <w:proofErr w:type="spellStart"/>
      <w:r w:rsidRPr="00E144BF">
        <w:rPr>
          <w:rFonts w:ascii="Book Antiqua" w:hAnsi="Book Antiqua"/>
          <w:sz w:val="24"/>
          <w:szCs w:val="24"/>
        </w:rPr>
        <w:t>Imel</w:t>
      </w:r>
      <w:proofErr w:type="spellEnd"/>
      <w:r w:rsidRPr="00E144BF">
        <w:rPr>
          <w:rFonts w:ascii="Book Antiqua" w:hAnsi="Book Antiqua"/>
          <w:sz w:val="24"/>
          <w:szCs w:val="24"/>
        </w:rPr>
        <w:t xml:space="preserve">, both of southeast of Portland; two brothers, Harvey Bailey of five miles northeast of Portland and John Bailey of Albany and four grandchildren. </w:t>
      </w:r>
    </w:p>
    <w:p w:rsidR="00B53E40" w:rsidRPr="00E144BF" w:rsidRDefault="00E144BF" w:rsidP="00E144BF">
      <w:pPr>
        <w:rPr>
          <w:rFonts w:ascii="Book Antiqua" w:hAnsi="Book Antiqua"/>
          <w:b/>
          <w:sz w:val="24"/>
          <w:szCs w:val="24"/>
        </w:rPr>
      </w:pPr>
      <w:r w:rsidRPr="00E144BF">
        <w:rPr>
          <w:rFonts w:ascii="Book Antiqua" w:hAnsi="Book Antiqua"/>
          <w:b/>
          <w:sz w:val="24"/>
          <w:szCs w:val="24"/>
        </w:rPr>
        <w:t>Journal-Gazette, Fort Wayne, IN; May 3, 1940</w:t>
      </w:r>
    </w:p>
    <w:p w:rsidR="00E144BF" w:rsidRPr="00E144BF" w:rsidRDefault="00E144BF" w:rsidP="00E144BF">
      <w:pPr>
        <w:rPr>
          <w:rFonts w:ascii="Book Antiqua" w:hAnsi="Book Antiqua"/>
          <w:b/>
          <w:sz w:val="24"/>
          <w:szCs w:val="24"/>
        </w:rPr>
      </w:pPr>
      <w:r w:rsidRPr="00E144BF">
        <w:rPr>
          <w:rFonts w:ascii="Book Antiqua" w:hAnsi="Book Antiqua"/>
          <w:b/>
          <w:sz w:val="24"/>
          <w:szCs w:val="24"/>
        </w:rPr>
        <w:t>Contributed by Jim Cox</w:t>
      </w:r>
    </w:p>
    <w:sectPr w:rsidR="00E144BF" w:rsidRPr="00E144BF" w:rsidSect="00747803">
      <w:pgSz w:w="12240" w:h="1440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E40"/>
    <w:rsid w:val="00365C0C"/>
    <w:rsid w:val="00370F1E"/>
    <w:rsid w:val="00747803"/>
    <w:rsid w:val="00B53E40"/>
    <w:rsid w:val="00E1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E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2017-07-08T03:12:00Z</dcterms:created>
  <dcterms:modified xsi:type="dcterms:W3CDTF">2017-07-08T03:12:00Z</dcterms:modified>
</cp:coreProperties>
</file>