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5F" w:rsidRPr="00B7665F" w:rsidRDefault="00B7665F" w:rsidP="00B7665F">
      <w:pPr>
        <w:spacing w:after="0" w:line="240" w:lineRule="auto"/>
        <w:jc w:val="center"/>
        <w:rPr>
          <w:rFonts w:ascii="Book Antiqua" w:hAnsi="Book Antiqua"/>
          <w:sz w:val="40"/>
          <w:szCs w:val="40"/>
        </w:rPr>
      </w:pPr>
      <w:r w:rsidRPr="00B7665F">
        <w:rPr>
          <w:rFonts w:ascii="Book Antiqua" w:hAnsi="Book Antiqua"/>
          <w:sz w:val="40"/>
          <w:szCs w:val="40"/>
        </w:rPr>
        <w:t xml:space="preserve">Karen </w:t>
      </w:r>
      <w:r>
        <w:rPr>
          <w:rFonts w:ascii="Book Antiqua" w:hAnsi="Book Antiqua"/>
          <w:sz w:val="40"/>
          <w:szCs w:val="40"/>
        </w:rPr>
        <w:t xml:space="preserve">B. </w:t>
      </w:r>
      <w:r w:rsidRPr="00B7665F">
        <w:rPr>
          <w:rFonts w:ascii="Book Antiqua" w:hAnsi="Book Antiqua"/>
          <w:sz w:val="40"/>
          <w:szCs w:val="40"/>
        </w:rPr>
        <w:t>(Platt) McFarland</w:t>
      </w:r>
    </w:p>
    <w:p w:rsidR="00B7665F" w:rsidRPr="00B7665F" w:rsidRDefault="00B7665F" w:rsidP="00B7665F">
      <w:pPr>
        <w:spacing w:after="0" w:line="240" w:lineRule="auto"/>
        <w:jc w:val="center"/>
        <w:rPr>
          <w:rFonts w:ascii="Book Antiqua" w:hAnsi="Book Antiqua"/>
          <w:sz w:val="40"/>
          <w:szCs w:val="40"/>
        </w:rPr>
      </w:pPr>
      <w:r w:rsidRPr="00B7665F">
        <w:rPr>
          <w:rFonts w:ascii="Book Antiqua" w:hAnsi="Book Antiqua"/>
          <w:sz w:val="40"/>
          <w:szCs w:val="40"/>
        </w:rPr>
        <w:t>August 8, 1940 – September 21, 2017</w:t>
      </w:r>
    </w:p>
    <w:p w:rsidR="00B7665F" w:rsidRDefault="00B7665F" w:rsidP="00B7665F">
      <w:pPr>
        <w:spacing w:after="0" w:line="240" w:lineRule="auto"/>
        <w:jc w:val="center"/>
        <w:rPr>
          <w:rFonts w:ascii="Book Antiqua" w:hAnsi="Book Antiqua"/>
          <w:sz w:val="24"/>
          <w:szCs w:val="24"/>
        </w:rPr>
      </w:pPr>
    </w:p>
    <w:p w:rsidR="00B7665F" w:rsidRDefault="00B7665F" w:rsidP="00B7665F">
      <w:pPr>
        <w:spacing w:after="0" w:line="240" w:lineRule="auto"/>
        <w:jc w:val="center"/>
        <w:rPr>
          <w:rFonts w:ascii="Book Antiqua" w:hAnsi="Book Antiqua"/>
          <w:sz w:val="24"/>
          <w:szCs w:val="24"/>
        </w:rPr>
      </w:pPr>
      <w:r>
        <w:rPr>
          <w:rFonts w:ascii="Book Antiqua" w:hAnsi="Book Antiqua"/>
          <w:noProof/>
          <w:sz w:val="24"/>
          <w:szCs w:val="24"/>
        </w:rPr>
        <w:drawing>
          <wp:inline distT="0" distB="0" distL="0" distR="0" wp14:anchorId="2C804044" wp14:editId="4F2E485E">
            <wp:extent cx="3529584" cy="2731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arlandJohnDKar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9584" cy="2731008"/>
                    </a:xfrm>
                    <a:prstGeom prst="rect">
                      <a:avLst/>
                    </a:prstGeom>
                  </pic:spPr>
                </pic:pic>
              </a:graphicData>
            </a:graphic>
          </wp:inline>
        </w:drawing>
      </w:r>
    </w:p>
    <w:p w:rsidR="00B7665F" w:rsidRDefault="00B7665F" w:rsidP="00B7665F">
      <w:pPr>
        <w:spacing w:after="0" w:line="240" w:lineRule="auto"/>
        <w:jc w:val="center"/>
        <w:rPr>
          <w:rFonts w:ascii="Book Antiqua" w:hAnsi="Book Antiqua"/>
          <w:sz w:val="24"/>
          <w:szCs w:val="24"/>
        </w:rPr>
      </w:pPr>
    </w:p>
    <w:p w:rsidR="006906F4" w:rsidRPr="006906F4" w:rsidRDefault="006906F4" w:rsidP="00B7665F">
      <w:pPr>
        <w:spacing w:after="0"/>
        <w:rPr>
          <w:rFonts w:ascii="Book Antiqua" w:hAnsi="Book Antiqua"/>
          <w:sz w:val="24"/>
          <w:szCs w:val="24"/>
        </w:rPr>
      </w:pPr>
      <w:bookmarkStart w:id="0" w:name="_GoBack"/>
      <w:r>
        <w:rPr>
          <w:rFonts w:ascii="Book Antiqua" w:hAnsi="Book Antiqua"/>
          <w:sz w:val="24"/>
          <w:szCs w:val="24"/>
        </w:rPr>
        <w:t xml:space="preserve">     </w:t>
      </w:r>
      <w:r w:rsidRPr="006906F4">
        <w:rPr>
          <w:rFonts w:ascii="Book Antiqua" w:hAnsi="Book Antiqua"/>
          <w:sz w:val="24"/>
          <w:szCs w:val="24"/>
        </w:rPr>
        <w:t>Karen McFarland, age 77</w:t>
      </w:r>
      <w:r w:rsidR="00B7665F">
        <w:rPr>
          <w:rFonts w:ascii="Book Antiqua" w:hAnsi="Book Antiqua"/>
          <w:sz w:val="24"/>
          <w:szCs w:val="24"/>
        </w:rPr>
        <w:t>,</w:t>
      </w:r>
      <w:r w:rsidRPr="006906F4">
        <w:rPr>
          <w:rFonts w:ascii="Book Antiqua" w:hAnsi="Book Antiqua"/>
          <w:sz w:val="24"/>
          <w:szCs w:val="24"/>
        </w:rPr>
        <w:t xml:space="preserve"> a </w:t>
      </w:r>
      <w:proofErr w:type="spellStart"/>
      <w:r w:rsidRPr="006906F4">
        <w:rPr>
          <w:rFonts w:ascii="Book Antiqua" w:hAnsi="Book Antiqua"/>
          <w:sz w:val="24"/>
          <w:szCs w:val="24"/>
        </w:rPr>
        <w:t>Pennville</w:t>
      </w:r>
      <w:proofErr w:type="spellEnd"/>
      <w:r w:rsidRPr="006906F4">
        <w:rPr>
          <w:rFonts w:ascii="Book Antiqua" w:hAnsi="Book Antiqua"/>
          <w:sz w:val="24"/>
          <w:szCs w:val="24"/>
        </w:rPr>
        <w:t xml:space="preserve"> resident</w:t>
      </w:r>
      <w:r w:rsidR="00B7665F">
        <w:rPr>
          <w:rFonts w:ascii="Book Antiqua" w:hAnsi="Book Antiqua"/>
          <w:sz w:val="24"/>
          <w:szCs w:val="24"/>
        </w:rPr>
        <w:t>,</w:t>
      </w:r>
      <w:r w:rsidRPr="006906F4">
        <w:rPr>
          <w:rFonts w:ascii="Book Antiqua" w:hAnsi="Book Antiqua"/>
          <w:sz w:val="24"/>
          <w:szCs w:val="24"/>
        </w:rPr>
        <w:t xml:space="preserve"> passed away Thursday, September 21, 2017 at Miller’s Merry Manor in Dunkirk.  She was a homemaker and a member of the </w:t>
      </w:r>
      <w:proofErr w:type="spellStart"/>
      <w:r w:rsidRPr="006906F4">
        <w:rPr>
          <w:rFonts w:ascii="Book Antiqua" w:hAnsi="Book Antiqua"/>
          <w:sz w:val="24"/>
          <w:szCs w:val="24"/>
        </w:rPr>
        <w:t>Pennville</w:t>
      </w:r>
      <w:proofErr w:type="spellEnd"/>
      <w:r w:rsidRPr="006906F4">
        <w:rPr>
          <w:rFonts w:ascii="Book Antiqua" w:hAnsi="Book Antiqua"/>
          <w:sz w:val="24"/>
          <w:szCs w:val="24"/>
        </w:rPr>
        <w:t xml:space="preserve"> American Legion Auxiliary.</w:t>
      </w:r>
    </w:p>
    <w:p w:rsidR="006906F4" w:rsidRPr="006906F4" w:rsidRDefault="006906F4" w:rsidP="00B7665F">
      <w:pPr>
        <w:spacing w:after="0"/>
        <w:rPr>
          <w:rFonts w:ascii="Book Antiqua" w:hAnsi="Book Antiqua"/>
          <w:sz w:val="24"/>
          <w:szCs w:val="24"/>
        </w:rPr>
      </w:pPr>
      <w:r w:rsidRPr="006906F4">
        <w:rPr>
          <w:rFonts w:ascii="Book Antiqua" w:hAnsi="Book Antiqua"/>
          <w:sz w:val="24"/>
          <w:szCs w:val="24"/>
        </w:rPr>
        <w:t>     Karen McFarland was born August 8, 1940 in Rosie, Arkansas the daughter of Roy and Vivian (Gower) Platt.  She was married November 12, 1971 to John McFarland Jr. and he passed away November 9, 2016.</w:t>
      </w:r>
    </w:p>
    <w:p w:rsidR="006906F4" w:rsidRPr="006906F4" w:rsidRDefault="00B7665F" w:rsidP="00B7665F">
      <w:pPr>
        <w:spacing w:after="0"/>
        <w:rPr>
          <w:rFonts w:ascii="Book Antiqua" w:hAnsi="Book Antiqua"/>
          <w:sz w:val="24"/>
          <w:szCs w:val="24"/>
        </w:rPr>
      </w:pPr>
      <w:r>
        <w:rPr>
          <w:rFonts w:ascii="Book Antiqua" w:hAnsi="Book Antiqua"/>
          <w:sz w:val="24"/>
          <w:szCs w:val="24"/>
        </w:rPr>
        <w:t xml:space="preserve">     </w:t>
      </w:r>
      <w:r w:rsidR="006906F4" w:rsidRPr="006906F4">
        <w:rPr>
          <w:rFonts w:ascii="Book Antiqua" w:hAnsi="Book Antiqua"/>
          <w:sz w:val="24"/>
          <w:szCs w:val="24"/>
        </w:rPr>
        <w:t>Survivors Include:</w:t>
      </w:r>
    </w:p>
    <w:p w:rsidR="006906F4" w:rsidRPr="006906F4" w:rsidRDefault="006906F4" w:rsidP="00B7665F">
      <w:pPr>
        <w:spacing w:after="0"/>
        <w:rPr>
          <w:rFonts w:ascii="Book Antiqua" w:hAnsi="Book Antiqua"/>
          <w:sz w:val="24"/>
          <w:szCs w:val="24"/>
        </w:rPr>
      </w:pPr>
      <w:r w:rsidRPr="006906F4">
        <w:rPr>
          <w:rFonts w:ascii="Book Antiqua" w:hAnsi="Book Antiqua"/>
          <w:sz w:val="24"/>
          <w:szCs w:val="24"/>
        </w:rPr>
        <w:t xml:space="preserve">1 Son- Kevin Taylor, </w:t>
      </w:r>
      <w:proofErr w:type="spellStart"/>
      <w:r w:rsidRPr="006906F4">
        <w:rPr>
          <w:rFonts w:ascii="Book Antiqua" w:hAnsi="Book Antiqua"/>
          <w:sz w:val="24"/>
          <w:szCs w:val="24"/>
        </w:rPr>
        <w:t>Pennville</w:t>
      </w:r>
      <w:proofErr w:type="spellEnd"/>
      <w:r w:rsidRPr="006906F4">
        <w:rPr>
          <w:rFonts w:ascii="Book Antiqua" w:hAnsi="Book Antiqua"/>
          <w:sz w:val="24"/>
          <w:szCs w:val="24"/>
        </w:rPr>
        <w:t>, Indiana</w:t>
      </w:r>
    </w:p>
    <w:p w:rsidR="006906F4" w:rsidRPr="006906F4" w:rsidRDefault="006906F4" w:rsidP="00B7665F">
      <w:pPr>
        <w:spacing w:after="0"/>
        <w:rPr>
          <w:rFonts w:ascii="Book Antiqua" w:hAnsi="Book Antiqua"/>
          <w:sz w:val="24"/>
          <w:szCs w:val="24"/>
        </w:rPr>
      </w:pPr>
      <w:r w:rsidRPr="006906F4">
        <w:rPr>
          <w:rFonts w:ascii="Book Antiqua" w:hAnsi="Book Antiqua"/>
          <w:sz w:val="24"/>
          <w:szCs w:val="24"/>
        </w:rPr>
        <w:t xml:space="preserve">2 Daughters- </w:t>
      </w:r>
      <w:proofErr w:type="spellStart"/>
      <w:r w:rsidRPr="006906F4">
        <w:rPr>
          <w:rFonts w:ascii="Book Antiqua" w:hAnsi="Book Antiqua"/>
          <w:sz w:val="24"/>
          <w:szCs w:val="24"/>
        </w:rPr>
        <w:t>Twila</w:t>
      </w:r>
      <w:proofErr w:type="spellEnd"/>
      <w:r w:rsidRPr="006906F4">
        <w:rPr>
          <w:rFonts w:ascii="Book Antiqua" w:hAnsi="Book Antiqua"/>
          <w:sz w:val="24"/>
          <w:szCs w:val="24"/>
        </w:rPr>
        <w:t xml:space="preserve"> </w:t>
      </w:r>
      <w:proofErr w:type="spellStart"/>
      <w:r w:rsidRPr="006906F4">
        <w:rPr>
          <w:rFonts w:ascii="Book Antiqua" w:hAnsi="Book Antiqua"/>
          <w:sz w:val="24"/>
          <w:szCs w:val="24"/>
        </w:rPr>
        <w:t>Wimmer</w:t>
      </w:r>
      <w:proofErr w:type="spellEnd"/>
      <w:r w:rsidRPr="006906F4">
        <w:rPr>
          <w:rFonts w:ascii="Book Antiqua" w:hAnsi="Book Antiqua"/>
          <w:sz w:val="24"/>
          <w:szCs w:val="24"/>
        </w:rPr>
        <w:t>, Muncie, Indiana</w:t>
      </w:r>
    </w:p>
    <w:p w:rsidR="006906F4" w:rsidRPr="006906F4" w:rsidRDefault="006906F4" w:rsidP="00B7665F">
      <w:pPr>
        <w:spacing w:after="0"/>
        <w:rPr>
          <w:rFonts w:ascii="Book Antiqua" w:hAnsi="Book Antiqua"/>
          <w:sz w:val="24"/>
          <w:szCs w:val="24"/>
        </w:rPr>
      </w:pPr>
      <w:r w:rsidRPr="006906F4">
        <w:rPr>
          <w:rFonts w:ascii="Book Antiqua" w:hAnsi="Book Antiqua"/>
          <w:sz w:val="24"/>
          <w:szCs w:val="24"/>
        </w:rPr>
        <w:t xml:space="preserve">                         </w:t>
      </w:r>
      <w:proofErr w:type="spellStart"/>
      <w:r w:rsidRPr="006906F4">
        <w:rPr>
          <w:rFonts w:ascii="Book Antiqua" w:hAnsi="Book Antiqua"/>
          <w:sz w:val="24"/>
          <w:szCs w:val="24"/>
        </w:rPr>
        <w:t>Yvonna</w:t>
      </w:r>
      <w:proofErr w:type="spellEnd"/>
      <w:r w:rsidRPr="006906F4">
        <w:rPr>
          <w:rFonts w:ascii="Book Antiqua" w:hAnsi="Book Antiqua"/>
          <w:sz w:val="24"/>
          <w:szCs w:val="24"/>
        </w:rPr>
        <w:t xml:space="preserve"> Cable, Montpelier, Indiana</w:t>
      </w:r>
    </w:p>
    <w:p w:rsidR="006906F4" w:rsidRPr="006906F4" w:rsidRDefault="006906F4" w:rsidP="00B7665F">
      <w:pPr>
        <w:spacing w:after="0"/>
        <w:rPr>
          <w:rFonts w:ascii="Book Antiqua" w:hAnsi="Book Antiqua"/>
          <w:sz w:val="24"/>
          <w:szCs w:val="24"/>
        </w:rPr>
      </w:pPr>
      <w:r w:rsidRPr="006906F4">
        <w:rPr>
          <w:rFonts w:ascii="Book Antiqua" w:hAnsi="Book Antiqua"/>
          <w:sz w:val="24"/>
          <w:szCs w:val="24"/>
        </w:rPr>
        <w:t xml:space="preserve">18 Grandchildren, 21 Great Grandchildren and 1 Great </w:t>
      </w:r>
      <w:proofErr w:type="spellStart"/>
      <w:r w:rsidRPr="006906F4">
        <w:rPr>
          <w:rFonts w:ascii="Book Antiqua" w:hAnsi="Book Antiqua"/>
          <w:sz w:val="24"/>
          <w:szCs w:val="24"/>
        </w:rPr>
        <w:t>Great</w:t>
      </w:r>
      <w:proofErr w:type="spellEnd"/>
      <w:r w:rsidRPr="006906F4">
        <w:rPr>
          <w:rFonts w:ascii="Book Antiqua" w:hAnsi="Book Antiqua"/>
          <w:sz w:val="24"/>
          <w:szCs w:val="24"/>
        </w:rPr>
        <w:t xml:space="preserve"> Grandchild  </w:t>
      </w:r>
    </w:p>
    <w:p w:rsidR="006906F4" w:rsidRPr="006906F4" w:rsidRDefault="00B7665F" w:rsidP="00B7665F">
      <w:pPr>
        <w:spacing w:after="0"/>
        <w:rPr>
          <w:rFonts w:ascii="Book Antiqua" w:hAnsi="Book Antiqua"/>
          <w:sz w:val="24"/>
          <w:szCs w:val="24"/>
        </w:rPr>
      </w:pPr>
      <w:r>
        <w:rPr>
          <w:rFonts w:ascii="Book Antiqua" w:hAnsi="Book Antiqua"/>
          <w:sz w:val="24"/>
          <w:szCs w:val="24"/>
        </w:rPr>
        <w:t xml:space="preserve">     </w:t>
      </w:r>
      <w:r w:rsidR="006906F4" w:rsidRPr="006906F4">
        <w:rPr>
          <w:rFonts w:ascii="Book Antiqua" w:hAnsi="Book Antiqua"/>
          <w:sz w:val="24"/>
          <w:szCs w:val="24"/>
        </w:rPr>
        <w:t>She was preceded in death by a son, Gerry Taylor in 2016.</w:t>
      </w:r>
    </w:p>
    <w:p w:rsidR="006906F4" w:rsidRPr="006906F4" w:rsidRDefault="006906F4" w:rsidP="00B7665F">
      <w:pPr>
        <w:spacing w:after="0"/>
        <w:rPr>
          <w:rFonts w:ascii="Book Antiqua" w:hAnsi="Book Antiqua"/>
          <w:sz w:val="24"/>
          <w:szCs w:val="24"/>
        </w:rPr>
      </w:pPr>
      <w:r w:rsidRPr="006906F4">
        <w:rPr>
          <w:rFonts w:ascii="Book Antiqua" w:hAnsi="Book Antiqua"/>
          <w:sz w:val="24"/>
          <w:szCs w:val="24"/>
        </w:rPr>
        <w:t> </w:t>
      </w:r>
      <w:r>
        <w:rPr>
          <w:rFonts w:ascii="Book Antiqua" w:hAnsi="Book Antiqua"/>
          <w:sz w:val="24"/>
          <w:szCs w:val="24"/>
        </w:rPr>
        <w:t xml:space="preserve">   </w:t>
      </w:r>
      <w:r w:rsidRPr="006906F4">
        <w:rPr>
          <w:rFonts w:ascii="Book Antiqua" w:hAnsi="Book Antiqua"/>
          <w:sz w:val="24"/>
          <w:szCs w:val="24"/>
        </w:rPr>
        <w:t xml:space="preserve"> Funeral services will be held at 3:00pm on Monday in the </w:t>
      </w:r>
      <w:proofErr w:type="spellStart"/>
      <w:r w:rsidRPr="006906F4">
        <w:rPr>
          <w:rFonts w:ascii="Book Antiqua" w:hAnsi="Book Antiqua"/>
          <w:sz w:val="24"/>
          <w:szCs w:val="24"/>
        </w:rPr>
        <w:t>Pennville</w:t>
      </w:r>
      <w:proofErr w:type="spellEnd"/>
      <w:r w:rsidRPr="006906F4">
        <w:rPr>
          <w:rFonts w:ascii="Book Antiqua" w:hAnsi="Book Antiqua"/>
          <w:sz w:val="24"/>
          <w:szCs w:val="24"/>
        </w:rPr>
        <w:t xml:space="preserve"> Chapel of the Williamson and Spencer Funeral Home.  Visitation will be held from</w:t>
      </w:r>
      <w:proofErr w:type="gramStart"/>
      <w:r w:rsidRPr="006906F4">
        <w:rPr>
          <w:rFonts w:ascii="Book Antiqua" w:hAnsi="Book Antiqua"/>
          <w:sz w:val="24"/>
          <w:szCs w:val="24"/>
        </w:rPr>
        <w:t>  1</w:t>
      </w:r>
      <w:proofErr w:type="gramEnd"/>
      <w:r w:rsidRPr="006906F4">
        <w:rPr>
          <w:rFonts w:ascii="Book Antiqua" w:hAnsi="Book Antiqua"/>
          <w:sz w:val="24"/>
          <w:szCs w:val="24"/>
        </w:rPr>
        <w:t>-3pm on Monday  at the funeral home prior to the services.  Burial will be held at a later date at IOOF Twin Hills Cemetery.</w:t>
      </w:r>
    </w:p>
    <w:p w:rsidR="006906F4" w:rsidRPr="006906F4" w:rsidRDefault="006906F4" w:rsidP="00B7665F">
      <w:pPr>
        <w:spacing w:after="0"/>
        <w:rPr>
          <w:rFonts w:ascii="Book Antiqua" w:hAnsi="Book Antiqua"/>
          <w:sz w:val="24"/>
          <w:szCs w:val="24"/>
        </w:rPr>
      </w:pPr>
      <w:r>
        <w:rPr>
          <w:rFonts w:ascii="Book Antiqua" w:hAnsi="Book Antiqua"/>
          <w:sz w:val="24"/>
          <w:szCs w:val="24"/>
        </w:rPr>
        <w:t xml:space="preserve">    </w:t>
      </w:r>
      <w:r w:rsidRPr="006906F4">
        <w:rPr>
          <w:rFonts w:ascii="Book Antiqua" w:hAnsi="Book Antiqua"/>
          <w:sz w:val="24"/>
          <w:szCs w:val="24"/>
        </w:rPr>
        <w:t>Memorials may be directed to Riley Children’s Hospital.</w:t>
      </w:r>
    </w:p>
    <w:bookmarkEnd w:id="0"/>
    <w:p w:rsidR="007509D6" w:rsidRPr="00381783" w:rsidRDefault="007509D6" w:rsidP="00381783">
      <w:pPr>
        <w:spacing w:after="0" w:line="240" w:lineRule="auto"/>
        <w:rPr>
          <w:rFonts w:ascii="Book Antiqua" w:hAnsi="Book Antiqua"/>
          <w:sz w:val="24"/>
          <w:szCs w:val="24"/>
        </w:rPr>
      </w:pPr>
    </w:p>
    <w:p w:rsidR="00381783" w:rsidRPr="00381783" w:rsidRDefault="006906F4" w:rsidP="00381783">
      <w:pPr>
        <w:spacing w:after="0" w:line="240" w:lineRule="auto"/>
        <w:rPr>
          <w:rFonts w:ascii="Book Antiqua" w:hAnsi="Book Antiqua"/>
          <w:b/>
          <w:sz w:val="24"/>
          <w:szCs w:val="24"/>
        </w:rPr>
      </w:pPr>
      <w:r>
        <w:rPr>
          <w:rFonts w:ascii="Book Antiqua" w:hAnsi="Book Antiqua"/>
          <w:b/>
          <w:sz w:val="24"/>
          <w:szCs w:val="24"/>
        </w:rPr>
        <w:t>Williamson &amp; Spencer</w:t>
      </w:r>
      <w:r w:rsidR="00381783" w:rsidRPr="00381783">
        <w:rPr>
          <w:rFonts w:ascii="Book Antiqua" w:hAnsi="Book Antiqua"/>
          <w:b/>
          <w:sz w:val="24"/>
          <w:szCs w:val="24"/>
        </w:rPr>
        <w:t xml:space="preserve"> Funeral Home online obit (accessed 09/22/2017)</w:t>
      </w:r>
    </w:p>
    <w:p w:rsidR="007B638A" w:rsidRDefault="007B638A"/>
    <w:sectPr w:rsidR="007B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83"/>
    <w:rsid w:val="00381783"/>
    <w:rsid w:val="006906F4"/>
    <w:rsid w:val="007509D6"/>
    <w:rsid w:val="007B638A"/>
    <w:rsid w:val="00A35AAF"/>
    <w:rsid w:val="00B7665F"/>
    <w:rsid w:val="00E3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9525">
      <w:bodyDiv w:val="1"/>
      <w:marLeft w:val="0"/>
      <w:marRight w:val="0"/>
      <w:marTop w:val="0"/>
      <w:marBottom w:val="0"/>
      <w:divBdr>
        <w:top w:val="none" w:sz="0" w:space="0" w:color="auto"/>
        <w:left w:val="none" w:sz="0" w:space="0" w:color="auto"/>
        <w:bottom w:val="none" w:sz="0" w:space="0" w:color="auto"/>
        <w:right w:val="none" w:sz="0" w:space="0" w:color="auto"/>
      </w:divBdr>
      <w:divsChild>
        <w:div w:id="1642037127">
          <w:marLeft w:val="0"/>
          <w:marRight w:val="0"/>
          <w:marTop w:val="0"/>
          <w:marBottom w:val="0"/>
          <w:divBdr>
            <w:top w:val="none" w:sz="0" w:space="0" w:color="auto"/>
            <w:left w:val="none" w:sz="0" w:space="0" w:color="auto"/>
            <w:bottom w:val="none" w:sz="0" w:space="0" w:color="auto"/>
            <w:right w:val="none" w:sz="0" w:space="0" w:color="auto"/>
          </w:divBdr>
        </w:div>
      </w:divsChild>
    </w:div>
    <w:div w:id="1700743857">
      <w:bodyDiv w:val="1"/>
      <w:marLeft w:val="0"/>
      <w:marRight w:val="0"/>
      <w:marTop w:val="0"/>
      <w:marBottom w:val="0"/>
      <w:divBdr>
        <w:top w:val="none" w:sz="0" w:space="0" w:color="auto"/>
        <w:left w:val="none" w:sz="0" w:space="0" w:color="auto"/>
        <w:bottom w:val="none" w:sz="0" w:space="0" w:color="auto"/>
        <w:right w:val="none" w:sz="0" w:space="0" w:color="auto"/>
      </w:divBdr>
    </w:div>
    <w:div w:id="20657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2017-09-23T02:04:00Z</dcterms:created>
  <dcterms:modified xsi:type="dcterms:W3CDTF">2017-10-03T13:53:00Z</dcterms:modified>
</cp:coreProperties>
</file>